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4EB9C" w14:textId="77777777" w:rsidR="0002196E" w:rsidRDefault="001C130F" w:rsidP="000D2B7C">
      <w:pPr>
        <w:rPr>
          <w:b/>
          <w:sz w:val="28"/>
        </w:rPr>
      </w:pPr>
      <w:r>
        <w:rPr>
          <w:noProof/>
          <w:lang w:val="de-DE" w:eastAsia="de-DE"/>
        </w:rPr>
        <w:drawing>
          <wp:anchor distT="0" distB="0" distL="114300" distR="114300" simplePos="0" relativeHeight="251663360" behindDoc="1" locked="0" layoutInCell="1" allowOverlap="1" wp14:anchorId="5C7BC134" wp14:editId="12AFDA76">
            <wp:simplePos x="0" y="0"/>
            <wp:positionH relativeFrom="column">
              <wp:posOffset>5099685</wp:posOffset>
            </wp:positionH>
            <wp:positionV relativeFrom="paragraph">
              <wp:posOffset>177496</wp:posOffset>
            </wp:positionV>
            <wp:extent cx="828040" cy="603885"/>
            <wp:effectExtent l="0" t="0" r="0" b="5715"/>
            <wp:wrapTight wrapText="bothSides">
              <wp:wrapPolygon edited="0">
                <wp:start x="0" y="0"/>
                <wp:lineTo x="0" y="21123"/>
                <wp:lineTo x="20871" y="21123"/>
                <wp:lineTo x="20871" y="0"/>
                <wp:lineTo x="0" y="0"/>
              </wp:wrapPolygon>
            </wp:wrapTight>
            <wp:docPr id="10" name="Inhaltsplatzhalt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Inhaltsplatzhalter 8"/>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040" cy="603885"/>
                    </a:xfrm>
                    <a:prstGeom prst="rect">
                      <a:avLst/>
                    </a:prstGeom>
                  </pic:spPr>
                </pic:pic>
              </a:graphicData>
            </a:graphic>
            <wp14:sizeRelH relativeFrom="page">
              <wp14:pctWidth>0</wp14:pctWidth>
            </wp14:sizeRelH>
            <wp14:sizeRelV relativeFrom="page">
              <wp14:pctHeight>0</wp14:pctHeight>
            </wp14:sizeRelV>
          </wp:anchor>
        </w:drawing>
      </w:r>
      <w:r w:rsidR="0002196E">
        <w:rPr>
          <w:noProof/>
          <w:lang w:val="de-DE" w:eastAsia="de-DE"/>
        </w:rPr>
        <w:drawing>
          <wp:anchor distT="0" distB="0" distL="114300" distR="114300" simplePos="0" relativeHeight="251659264" behindDoc="1" locked="0" layoutInCell="1" allowOverlap="1" wp14:anchorId="7F5C89ED" wp14:editId="1C24379F">
            <wp:simplePos x="0" y="0"/>
            <wp:positionH relativeFrom="margin">
              <wp:posOffset>-452755</wp:posOffset>
            </wp:positionH>
            <wp:positionV relativeFrom="margin">
              <wp:posOffset>-894384</wp:posOffset>
            </wp:positionV>
            <wp:extent cx="6838315" cy="10694035"/>
            <wp:effectExtent l="0" t="0" r="635" b="0"/>
            <wp:wrapNone/>
            <wp:docPr id="6" name="Bild 4" descr="CIPRA plurAlps word vorlage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PRA plurAlps word vorlage_A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8315" cy="10694035"/>
                    </a:xfrm>
                    <a:prstGeom prst="rect">
                      <a:avLst/>
                    </a:prstGeom>
                    <a:noFill/>
                  </pic:spPr>
                </pic:pic>
              </a:graphicData>
            </a:graphic>
            <wp14:sizeRelH relativeFrom="page">
              <wp14:pctWidth>0</wp14:pctWidth>
            </wp14:sizeRelH>
            <wp14:sizeRelV relativeFrom="page">
              <wp14:pctHeight>0</wp14:pctHeight>
            </wp14:sizeRelV>
          </wp:anchor>
        </w:drawing>
      </w:r>
    </w:p>
    <w:p w14:paraId="75CF8BCC" w14:textId="77777777" w:rsidR="0002196E" w:rsidRDefault="0002196E" w:rsidP="0002196E">
      <w:pPr>
        <w:rPr>
          <w:rFonts w:ascii="Times New Roman" w:hAnsi="Times New Roman"/>
          <w:vertAlign w:val="subscript"/>
        </w:rPr>
      </w:pPr>
    </w:p>
    <w:tbl>
      <w:tblPr>
        <w:tblStyle w:val="Tabellenraster"/>
        <w:tblpPr w:leftFromText="180" w:rightFromText="180" w:vertAnchor="text" w:horzAnchor="page" w:tblpX="8397"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526"/>
      </w:tblGrid>
      <w:tr w:rsidR="0002196E" w14:paraId="5D9119D0" w14:textId="77777777" w:rsidTr="00557DE2">
        <w:trPr>
          <w:trHeight w:val="867"/>
        </w:trPr>
        <w:tc>
          <w:tcPr>
            <w:tcW w:w="1459" w:type="dxa"/>
          </w:tcPr>
          <w:p w14:paraId="3632FFEE" w14:textId="77777777" w:rsidR="0002196E" w:rsidRDefault="001C130F" w:rsidP="00557DE2">
            <w:pPr>
              <w:rPr>
                <w:rFonts w:ascii="Times New Roman" w:hAnsi="Times New Roman"/>
                <w:vertAlign w:val="subscript"/>
                <w:lang w:val="de-AT"/>
              </w:rPr>
            </w:pPr>
            <w:r>
              <w:rPr>
                <w:rFonts w:ascii="Times New Roman" w:hAnsi="Times New Roman"/>
                <w:noProof/>
                <w:vertAlign w:val="subscript"/>
                <w:lang w:val="de-DE" w:eastAsia="de-DE"/>
              </w:rPr>
              <w:drawing>
                <wp:anchor distT="0" distB="0" distL="114300" distR="114300" simplePos="0" relativeHeight="251661312" behindDoc="1" locked="0" layoutInCell="1" allowOverlap="1" wp14:anchorId="34767F3E" wp14:editId="40FC3501">
                  <wp:simplePos x="0" y="0"/>
                  <wp:positionH relativeFrom="column">
                    <wp:posOffset>6350</wp:posOffset>
                  </wp:positionH>
                  <wp:positionV relativeFrom="paragraph">
                    <wp:posOffset>326086</wp:posOffset>
                  </wp:positionV>
                  <wp:extent cx="1462405" cy="984250"/>
                  <wp:effectExtent l="0" t="0" r="4445" b="6350"/>
                  <wp:wrapTight wrapText="bothSides">
                    <wp:wrapPolygon edited="0">
                      <wp:start x="0" y="0"/>
                      <wp:lineTo x="0" y="21321"/>
                      <wp:lineTo x="21384" y="21321"/>
                      <wp:lineTo x="213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2405" cy="984250"/>
                          </a:xfrm>
                          <a:prstGeom prst="rect">
                            <a:avLst/>
                          </a:prstGeom>
                        </pic:spPr>
                      </pic:pic>
                    </a:graphicData>
                  </a:graphic>
                  <wp14:sizeRelH relativeFrom="page">
                    <wp14:pctWidth>0</wp14:pctWidth>
                  </wp14:sizeRelH>
                  <wp14:sizeRelV relativeFrom="page">
                    <wp14:pctHeight>0</wp14:pctHeight>
                  </wp14:sizeRelV>
                </wp:anchor>
              </w:drawing>
            </w:r>
          </w:p>
        </w:tc>
      </w:tr>
      <w:tr w:rsidR="0002196E" w14:paraId="40C0CD03" w14:textId="77777777" w:rsidTr="00557DE2">
        <w:trPr>
          <w:trHeight w:val="867"/>
        </w:trPr>
        <w:tc>
          <w:tcPr>
            <w:tcW w:w="1459" w:type="dxa"/>
          </w:tcPr>
          <w:p w14:paraId="22981DED" w14:textId="77777777" w:rsidR="0002196E" w:rsidRDefault="0002196E" w:rsidP="00557DE2">
            <w:pPr>
              <w:jc w:val="both"/>
              <w:rPr>
                <w:rFonts w:ascii="Times New Roman" w:hAnsi="Times New Roman"/>
                <w:vertAlign w:val="subscript"/>
                <w:lang w:val="de-AT"/>
              </w:rPr>
            </w:pPr>
          </w:p>
        </w:tc>
      </w:tr>
      <w:tr w:rsidR="0002196E" w14:paraId="09ADF125" w14:textId="77777777" w:rsidTr="00557DE2">
        <w:trPr>
          <w:trHeight w:val="950"/>
        </w:trPr>
        <w:tc>
          <w:tcPr>
            <w:tcW w:w="1459" w:type="dxa"/>
          </w:tcPr>
          <w:p w14:paraId="3F85C39B" w14:textId="77777777" w:rsidR="0002196E" w:rsidRDefault="0002196E" w:rsidP="00557DE2">
            <w:pPr>
              <w:rPr>
                <w:rFonts w:ascii="Times New Roman" w:hAnsi="Times New Roman"/>
                <w:vertAlign w:val="subscript"/>
                <w:lang w:val="de-AT"/>
              </w:rPr>
            </w:pPr>
          </w:p>
        </w:tc>
      </w:tr>
    </w:tbl>
    <w:p w14:paraId="7108D821" w14:textId="77777777" w:rsidR="0002196E" w:rsidRPr="0023403B" w:rsidRDefault="0002196E" w:rsidP="0002196E">
      <w:pPr>
        <w:rPr>
          <w:rFonts w:ascii="Times New Roman" w:hAnsi="Times New Roman"/>
          <w:vertAlign w:val="subscript"/>
          <w:lang w:val="en-GB"/>
        </w:rPr>
      </w:pPr>
      <w:r w:rsidRPr="0023403B">
        <w:rPr>
          <w:rFonts w:ascii="Times New Roman" w:hAnsi="Times New Roman"/>
          <w:vertAlign w:val="subscript"/>
          <w:lang w:val="en-GB"/>
        </w:rPr>
        <w:t xml:space="preserve"> </w:t>
      </w:r>
    </w:p>
    <w:p w14:paraId="7B5852F6" w14:textId="77777777" w:rsidR="0002196E" w:rsidRPr="0023403B" w:rsidRDefault="0002196E" w:rsidP="0002196E">
      <w:pPr>
        <w:ind w:left="3600"/>
        <w:rPr>
          <w:rFonts w:ascii="Times New Roman" w:hAnsi="Times New Roman"/>
          <w:vertAlign w:val="subscript"/>
          <w:lang w:val="en-GB"/>
        </w:rPr>
      </w:pPr>
      <w:r w:rsidRPr="0023403B">
        <w:rPr>
          <w:rFonts w:ascii="Times New Roman" w:hAnsi="Times New Roman"/>
          <w:vertAlign w:val="subscript"/>
          <w:lang w:val="en-GB"/>
        </w:rPr>
        <w:t xml:space="preserve">                      </w:t>
      </w:r>
      <w:r w:rsidRPr="0023403B">
        <w:rPr>
          <w:rFonts w:ascii="Times New Roman" w:hAnsi="Times New Roman"/>
          <w:vertAlign w:val="subscript"/>
          <w:lang w:val="en-GB"/>
        </w:rPr>
        <w:tab/>
      </w:r>
      <w:r w:rsidRPr="0023403B">
        <w:rPr>
          <w:rFonts w:ascii="Times New Roman" w:hAnsi="Times New Roman"/>
          <w:vertAlign w:val="subscript"/>
          <w:lang w:val="en-GB"/>
        </w:rPr>
        <w:tab/>
      </w:r>
      <w:r w:rsidRPr="0023403B">
        <w:rPr>
          <w:rFonts w:ascii="Times New Roman" w:hAnsi="Times New Roman"/>
          <w:vertAlign w:val="subscript"/>
          <w:lang w:val="en-GB"/>
        </w:rPr>
        <w:tab/>
      </w:r>
      <w:r w:rsidRPr="0023403B">
        <w:rPr>
          <w:rFonts w:ascii="Times New Roman" w:hAnsi="Times New Roman"/>
          <w:vertAlign w:val="subscript"/>
          <w:lang w:val="en-GB"/>
        </w:rPr>
        <w:tab/>
      </w:r>
      <w:r w:rsidRPr="0023403B">
        <w:rPr>
          <w:rFonts w:ascii="Times New Roman" w:hAnsi="Times New Roman"/>
          <w:vertAlign w:val="subscript"/>
          <w:lang w:val="en-GB"/>
        </w:rPr>
        <w:tab/>
        <w:t xml:space="preserve">                                                                                                   </w:t>
      </w:r>
      <w:r w:rsidRPr="0023403B">
        <w:rPr>
          <w:rFonts w:ascii="Times New Roman" w:hAnsi="Times New Roman"/>
          <w:vertAlign w:val="subscript"/>
          <w:lang w:val="en-GB"/>
        </w:rPr>
        <w:tab/>
      </w:r>
      <w:r w:rsidRPr="0023403B">
        <w:rPr>
          <w:rFonts w:ascii="Times New Roman" w:hAnsi="Times New Roman"/>
          <w:vertAlign w:val="subscript"/>
          <w:lang w:val="en-GB"/>
        </w:rPr>
        <w:tab/>
      </w:r>
      <w:r w:rsidRPr="0023403B">
        <w:rPr>
          <w:rFonts w:ascii="Times New Roman" w:hAnsi="Times New Roman"/>
          <w:vertAlign w:val="subscript"/>
          <w:lang w:val="en-GB"/>
        </w:rPr>
        <w:tab/>
      </w:r>
      <w:r w:rsidRPr="0023403B">
        <w:rPr>
          <w:rFonts w:ascii="Times New Roman" w:hAnsi="Times New Roman"/>
          <w:vertAlign w:val="subscript"/>
          <w:lang w:val="en-GB"/>
        </w:rPr>
        <w:tab/>
      </w:r>
    </w:p>
    <w:p w14:paraId="067393A4" w14:textId="77777777" w:rsidR="0002196E" w:rsidRPr="0023403B" w:rsidRDefault="0002196E" w:rsidP="0002196E">
      <w:pPr>
        <w:rPr>
          <w:rFonts w:ascii="Times New Roman" w:hAnsi="Times New Roman"/>
          <w:vertAlign w:val="subscript"/>
          <w:lang w:val="en-GB"/>
        </w:rPr>
      </w:pPr>
      <w:r w:rsidRPr="0023403B">
        <w:rPr>
          <w:rFonts w:ascii="Times New Roman" w:hAnsi="Times New Roman"/>
          <w:vertAlign w:val="subscript"/>
          <w:lang w:val="en-GB"/>
        </w:rPr>
        <w:t xml:space="preserve">   </w:t>
      </w:r>
    </w:p>
    <w:p w14:paraId="1AF3C030" w14:textId="77777777" w:rsidR="0002196E" w:rsidRDefault="0002196E" w:rsidP="0002196E">
      <w:pPr>
        <w:rPr>
          <w:rFonts w:ascii="Times New Roman" w:hAnsi="Times New Roman"/>
          <w:vertAlign w:val="subscript"/>
          <w:lang w:val="en-GB"/>
        </w:rPr>
      </w:pPr>
    </w:p>
    <w:p w14:paraId="1420C177" w14:textId="77777777" w:rsidR="001C130F" w:rsidRDefault="001C130F" w:rsidP="0002196E">
      <w:pPr>
        <w:rPr>
          <w:rFonts w:ascii="Times New Roman" w:hAnsi="Times New Roman"/>
          <w:vertAlign w:val="subscript"/>
          <w:lang w:val="en-GB"/>
        </w:rPr>
      </w:pPr>
    </w:p>
    <w:p w14:paraId="47AAA568" w14:textId="77777777" w:rsidR="001C130F" w:rsidRDefault="001C130F" w:rsidP="0002196E">
      <w:pPr>
        <w:rPr>
          <w:rFonts w:ascii="Times New Roman" w:hAnsi="Times New Roman"/>
          <w:vertAlign w:val="subscript"/>
          <w:lang w:val="en-GB"/>
        </w:rPr>
      </w:pPr>
    </w:p>
    <w:p w14:paraId="51EDA87A" w14:textId="77777777" w:rsidR="00266A56" w:rsidRDefault="00266A56" w:rsidP="001C130F">
      <w:pPr>
        <w:rPr>
          <w:rFonts w:ascii="Times New Roman" w:hAnsi="Times New Roman"/>
          <w:vertAlign w:val="subscript"/>
          <w:lang w:val="en-GB"/>
        </w:rPr>
      </w:pPr>
    </w:p>
    <w:p w14:paraId="0918A16E" w14:textId="77777777" w:rsidR="000D2B7C" w:rsidRPr="00815E09" w:rsidRDefault="000D2B7C" w:rsidP="001C130F">
      <w:pPr>
        <w:rPr>
          <w:b/>
          <w:sz w:val="28"/>
          <w:lang w:val="en-US"/>
        </w:rPr>
      </w:pPr>
      <w:r w:rsidRPr="00815E09">
        <w:rPr>
          <w:b/>
          <w:sz w:val="28"/>
          <w:lang w:val="en-US"/>
        </w:rPr>
        <w:t>Application form</w:t>
      </w:r>
      <w:r w:rsidR="001C130F" w:rsidRPr="00815E09">
        <w:rPr>
          <w:b/>
          <w:sz w:val="28"/>
          <w:lang w:val="en-US"/>
        </w:rPr>
        <w:t xml:space="preserve"> – Template </w:t>
      </w:r>
    </w:p>
    <w:p w14:paraId="10F59F67" w14:textId="77777777" w:rsidR="000D2B7C" w:rsidRPr="00815E09" w:rsidRDefault="000D2B7C" w:rsidP="001C130F">
      <w:pPr>
        <w:rPr>
          <w:lang w:val="en-US"/>
        </w:rPr>
      </w:pPr>
      <w:r w:rsidRPr="00815E09">
        <w:rPr>
          <w:lang w:val="en-US"/>
        </w:rPr>
        <w:t>If you prepare your application for</w:t>
      </w:r>
      <w:r w:rsidR="00895B9A" w:rsidRPr="00815E09">
        <w:rPr>
          <w:lang w:val="en-US"/>
        </w:rPr>
        <w:t xml:space="preserve"> </w:t>
      </w:r>
      <w:r w:rsidRPr="00815E09">
        <w:rPr>
          <w:lang w:val="en-US"/>
        </w:rPr>
        <w:t xml:space="preserve">the Alpine Pluralism Award 2018 step by step, please use this word document until your application is completed. Then copy the content from the word document into the </w:t>
      </w:r>
      <w:hyperlink r:id="rId8" w:history="1">
        <w:r w:rsidRPr="00815E09">
          <w:rPr>
            <w:rStyle w:val="Link"/>
            <w:lang w:val="en-US"/>
          </w:rPr>
          <w:t>online application form</w:t>
        </w:r>
      </w:hyperlink>
      <w:r w:rsidRPr="00815E09">
        <w:rPr>
          <w:lang w:val="en-US"/>
        </w:rPr>
        <w:t xml:space="preserve">. Please </w:t>
      </w:r>
      <w:r w:rsidRPr="00815E09">
        <w:rPr>
          <w:b/>
          <w:lang w:val="en-US"/>
        </w:rPr>
        <w:t>do NOT</w:t>
      </w:r>
      <w:r w:rsidRPr="00815E09">
        <w:rPr>
          <w:lang w:val="en-US"/>
        </w:rPr>
        <w:t xml:space="preserve"> send us the word document!</w:t>
      </w:r>
    </w:p>
    <w:p w14:paraId="39F0ECDD" w14:textId="77777777" w:rsidR="000D2B7C" w:rsidRPr="00815E09" w:rsidRDefault="000D2B7C" w:rsidP="001C130F">
      <w:pPr>
        <w:rPr>
          <w:lang w:val="en-US"/>
        </w:rPr>
      </w:pPr>
      <w:r w:rsidRPr="00815E09">
        <w:rPr>
          <w:lang w:val="en-US"/>
        </w:rPr>
        <w:t xml:space="preserve">Please remark: </w:t>
      </w:r>
      <w:r w:rsidRPr="00815E09">
        <w:rPr>
          <w:lang w:val="en-US"/>
        </w:rPr>
        <w:br/>
        <w:t>The number of signs for the different text boxes is limited!</w:t>
      </w:r>
    </w:p>
    <w:p w14:paraId="6ABBA7D5" w14:textId="77777777" w:rsidR="00C41A84" w:rsidRPr="00815E09" w:rsidRDefault="000D2B7C" w:rsidP="001C130F">
      <w:pPr>
        <w:rPr>
          <w:lang w:val="en-US"/>
        </w:rPr>
      </w:pPr>
      <w:r w:rsidRPr="00815E09">
        <w:rPr>
          <w:lang w:val="en-US"/>
        </w:rPr>
        <w:t>Only those contributions that are submitted in full and in due time will be taken into account for evaluation. Deadline for the submission of proposals: Monday, 18 December 2017</w:t>
      </w:r>
    </w:p>
    <w:p w14:paraId="3C229682" w14:textId="77777777" w:rsidR="001C130F" w:rsidRPr="00815E09" w:rsidRDefault="001C130F" w:rsidP="001C130F">
      <w:pPr>
        <w:rPr>
          <w:lang w:val="en-US"/>
        </w:rPr>
      </w:pPr>
    </w:p>
    <w:p w14:paraId="15F4C3EF" w14:textId="77777777" w:rsidR="001C130F" w:rsidRPr="00481714" w:rsidRDefault="001C130F" w:rsidP="001C130F">
      <w:pPr>
        <w:tabs>
          <w:tab w:val="left" w:pos="6211"/>
        </w:tabs>
        <w:spacing w:after="60" w:line="288" w:lineRule="auto"/>
        <w:rPr>
          <w:rFonts w:cs="Arial"/>
          <w:b/>
          <w:lang w:val="en-US"/>
        </w:rPr>
      </w:pPr>
      <w:r w:rsidRPr="00481714">
        <w:rPr>
          <w:rFonts w:cs="Arial"/>
          <w:b/>
          <w:lang w:val="en-US"/>
        </w:rPr>
        <w:t>Contact</w:t>
      </w:r>
      <w:r>
        <w:rPr>
          <w:rFonts w:cs="Arial"/>
          <w:b/>
          <w:lang w:val="en-US"/>
        </w:rPr>
        <w:tab/>
      </w:r>
    </w:p>
    <w:p w14:paraId="6A0D5EF8" w14:textId="77777777" w:rsidR="001C130F" w:rsidRPr="00481714" w:rsidRDefault="001C130F" w:rsidP="001C130F">
      <w:pPr>
        <w:spacing w:after="60" w:line="288" w:lineRule="auto"/>
        <w:rPr>
          <w:rFonts w:cs="Arial"/>
          <w:lang w:val="en-US"/>
        </w:rPr>
      </w:pPr>
      <w:r w:rsidRPr="00481714">
        <w:rPr>
          <w:rFonts w:cs="Arial"/>
          <w:lang w:val="en-US"/>
        </w:rPr>
        <w:t xml:space="preserve">If you have further questions regarding the application, please contact: </w:t>
      </w:r>
      <w:r w:rsidRPr="00481714">
        <w:rPr>
          <w:rFonts w:cs="Arial"/>
          <w:lang w:val="en-US"/>
        </w:rPr>
        <w:br/>
        <w:t xml:space="preserve">Elisa </w:t>
      </w:r>
      <w:proofErr w:type="spellStart"/>
      <w:r w:rsidRPr="00481714">
        <w:rPr>
          <w:rFonts w:cs="Arial"/>
          <w:lang w:val="en-US"/>
        </w:rPr>
        <w:t>Agosti</w:t>
      </w:r>
      <w:proofErr w:type="spellEnd"/>
      <w:r w:rsidRPr="00481714">
        <w:rPr>
          <w:rFonts w:cs="Arial"/>
          <w:lang w:val="en-US"/>
        </w:rPr>
        <w:t xml:space="preserve">: </w:t>
      </w:r>
      <w:hyperlink r:id="rId9" w:history="1">
        <w:r w:rsidRPr="00481714">
          <w:rPr>
            <w:rStyle w:val="Link"/>
            <w:rFonts w:cs="Arial"/>
            <w:lang w:val="en-US"/>
          </w:rPr>
          <w:t>elisa.agosti@cipra.org</w:t>
        </w:r>
      </w:hyperlink>
      <w:r w:rsidRPr="00481714">
        <w:rPr>
          <w:rFonts w:cs="Arial"/>
          <w:lang w:val="en-US"/>
        </w:rPr>
        <w:t xml:space="preserve"> +423 237 53 </w:t>
      </w:r>
      <w:proofErr w:type="spellStart"/>
      <w:r w:rsidRPr="00481714">
        <w:rPr>
          <w:rFonts w:cs="Arial"/>
          <w:lang w:val="en-US"/>
        </w:rPr>
        <w:t>53</w:t>
      </w:r>
      <w:proofErr w:type="spellEnd"/>
      <w:r w:rsidRPr="00481714">
        <w:rPr>
          <w:rFonts w:cs="Arial"/>
          <w:lang w:val="en-US"/>
        </w:rPr>
        <w:t> </w:t>
      </w:r>
    </w:p>
    <w:p w14:paraId="1E01444F" w14:textId="77777777" w:rsidR="001C130F" w:rsidRPr="00815E09" w:rsidRDefault="001C130F" w:rsidP="000D2B7C">
      <w:pPr>
        <w:rPr>
          <w:lang w:val="en-US"/>
        </w:rPr>
      </w:pPr>
    </w:p>
    <w:p w14:paraId="31A659F9" w14:textId="77777777" w:rsidR="000D2B7C" w:rsidRPr="00815E09" w:rsidRDefault="000D2B7C" w:rsidP="000D2B7C">
      <w:pPr>
        <w:rPr>
          <w:lang w:val="en-US"/>
        </w:rPr>
      </w:pPr>
    </w:p>
    <w:p w14:paraId="55D6860A" w14:textId="77777777" w:rsidR="008638EE" w:rsidRPr="00815E09" w:rsidRDefault="008638EE" w:rsidP="008638EE">
      <w:pPr>
        <w:rPr>
          <w:b/>
          <w:sz w:val="28"/>
          <w:lang w:val="en-US"/>
        </w:rPr>
      </w:pPr>
      <w:r w:rsidRPr="00815E09">
        <w:rPr>
          <w:b/>
          <w:sz w:val="28"/>
          <w:lang w:val="en-US"/>
        </w:rPr>
        <w:t xml:space="preserve">Basic </w:t>
      </w:r>
      <w:proofErr w:type="spellStart"/>
      <w:r w:rsidRPr="00815E09">
        <w:rPr>
          <w:b/>
          <w:sz w:val="28"/>
          <w:lang w:val="en-US"/>
        </w:rPr>
        <w:t>informations</w:t>
      </w:r>
      <w:proofErr w:type="spellEnd"/>
    </w:p>
    <w:p w14:paraId="21E10CA5" w14:textId="77777777" w:rsidR="008638EE" w:rsidRPr="00815E09" w:rsidRDefault="008638EE" w:rsidP="008638EE">
      <w:pPr>
        <w:rPr>
          <w:b/>
          <w:lang w:val="en-US"/>
        </w:rPr>
      </w:pPr>
      <w:r w:rsidRPr="00815E09">
        <w:rPr>
          <w:b/>
          <w:lang w:val="en-US"/>
        </w:rPr>
        <w:t xml:space="preserve">Title of your measure </w:t>
      </w:r>
    </w:p>
    <w:tbl>
      <w:tblPr>
        <w:tblStyle w:val="Tabellenraster"/>
        <w:tblW w:w="0" w:type="auto"/>
        <w:tblLook w:val="04A0" w:firstRow="1" w:lastRow="0" w:firstColumn="1" w:lastColumn="0" w:noHBand="0" w:noVBand="1"/>
      </w:tblPr>
      <w:tblGrid>
        <w:gridCol w:w="4106"/>
      </w:tblGrid>
      <w:tr w:rsidR="008638EE" w:rsidRPr="00895B9A" w14:paraId="3B494A56" w14:textId="77777777" w:rsidTr="008638EE">
        <w:tc>
          <w:tcPr>
            <w:tcW w:w="4106" w:type="dxa"/>
          </w:tcPr>
          <w:p w14:paraId="51AED5B4" w14:textId="77777777" w:rsidR="008638EE" w:rsidRPr="00815E09" w:rsidRDefault="008638EE" w:rsidP="008638EE">
            <w:pPr>
              <w:spacing w:after="160" w:line="259" w:lineRule="auto"/>
              <w:rPr>
                <w:lang w:val="en-US"/>
              </w:rPr>
            </w:pPr>
          </w:p>
        </w:tc>
      </w:tr>
    </w:tbl>
    <w:p w14:paraId="05B586F5" w14:textId="77777777" w:rsidR="008638EE" w:rsidRPr="00815E09" w:rsidRDefault="008638EE" w:rsidP="008638EE">
      <w:pPr>
        <w:rPr>
          <w:lang w:val="en-US"/>
        </w:rPr>
      </w:pPr>
    </w:p>
    <w:p w14:paraId="200723F2" w14:textId="77777777" w:rsidR="008638EE" w:rsidRPr="00815E09" w:rsidRDefault="008638EE" w:rsidP="008638EE">
      <w:pPr>
        <w:rPr>
          <w:lang w:val="en-US"/>
        </w:rPr>
      </w:pPr>
      <w:r w:rsidRPr="00815E09">
        <w:rPr>
          <w:lang w:val="en-US"/>
        </w:rPr>
        <w:t xml:space="preserve">Location </w:t>
      </w:r>
    </w:p>
    <w:p w14:paraId="4CFAC491" w14:textId="77777777" w:rsidR="008638EE" w:rsidRPr="00815E09" w:rsidRDefault="008638EE" w:rsidP="008638EE">
      <w:pPr>
        <w:rPr>
          <w:lang w:val="en-US"/>
        </w:rPr>
      </w:pPr>
      <w:r w:rsidRPr="00815E09">
        <w:rPr>
          <w:lang w:val="en-US"/>
        </w:rPr>
        <w:t xml:space="preserve">Name of municipality, region (must be within the area of the </w:t>
      </w:r>
      <w:proofErr w:type="spellStart"/>
      <w:r w:rsidRPr="00815E09">
        <w:rPr>
          <w:lang w:val="en-US"/>
        </w:rPr>
        <w:t>Interreg</w:t>
      </w:r>
      <w:proofErr w:type="spellEnd"/>
      <w:r w:rsidRPr="00815E09">
        <w:rPr>
          <w:lang w:val="en-US"/>
        </w:rPr>
        <w:t xml:space="preserve"> Alpine Space </w:t>
      </w:r>
      <w:proofErr w:type="spellStart"/>
      <w:r w:rsidRPr="00815E09">
        <w:rPr>
          <w:lang w:val="en-US"/>
        </w:rPr>
        <w:t>Programme</w:t>
      </w:r>
      <w:proofErr w:type="spellEnd"/>
      <w:r w:rsidRPr="00815E09">
        <w:rPr>
          <w:lang w:val="en-US"/>
        </w:rPr>
        <w:t>)</w:t>
      </w:r>
    </w:p>
    <w:tbl>
      <w:tblPr>
        <w:tblStyle w:val="Tabellenraster"/>
        <w:tblW w:w="0" w:type="auto"/>
        <w:tblLook w:val="04A0" w:firstRow="1" w:lastRow="0" w:firstColumn="1" w:lastColumn="0" w:noHBand="0" w:noVBand="1"/>
      </w:tblPr>
      <w:tblGrid>
        <w:gridCol w:w="4106"/>
      </w:tblGrid>
      <w:tr w:rsidR="008638EE" w:rsidRPr="00895B9A" w14:paraId="6B6DBD06" w14:textId="77777777" w:rsidTr="00557DE2">
        <w:tc>
          <w:tcPr>
            <w:tcW w:w="4106" w:type="dxa"/>
          </w:tcPr>
          <w:p w14:paraId="4B53DDB8" w14:textId="77777777" w:rsidR="008638EE" w:rsidRPr="00815E09" w:rsidRDefault="008638EE" w:rsidP="00557DE2">
            <w:pPr>
              <w:spacing w:after="160" w:line="259" w:lineRule="auto"/>
              <w:rPr>
                <w:lang w:val="en-US"/>
              </w:rPr>
            </w:pPr>
          </w:p>
        </w:tc>
      </w:tr>
    </w:tbl>
    <w:p w14:paraId="6BF97F92" w14:textId="77777777" w:rsidR="008638EE" w:rsidRDefault="008638EE" w:rsidP="008638EE">
      <w:pPr>
        <w:rPr>
          <w:lang w:val="en-US"/>
        </w:rPr>
      </w:pPr>
    </w:p>
    <w:p w14:paraId="25652810" w14:textId="77777777" w:rsidR="00266A56" w:rsidRDefault="00266A56" w:rsidP="008638EE">
      <w:pPr>
        <w:rPr>
          <w:lang w:val="en-US"/>
        </w:rPr>
      </w:pPr>
    </w:p>
    <w:p w14:paraId="34BEBC30" w14:textId="77777777" w:rsidR="00266A56" w:rsidRPr="00815E09" w:rsidRDefault="00266A56" w:rsidP="008638EE">
      <w:pPr>
        <w:rPr>
          <w:lang w:val="en-US"/>
        </w:rPr>
      </w:pPr>
    </w:p>
    <w:p w14:paraId="5D9FEF8F" w14:textId="77777777" w:rsidR="008638EE" w:rsidRDefault="008638EE" w:rsidP="008638EE">
      <w:r>
        <w:lastRenderedPageBreak/>
        <w:t xml:space="preserve">Country </w:t>
      </w:r>
    </w:p>
    <w:tbl>
      <w:tblPr>
        <w:tblStyle w:val="Tabellenraster"/>
        <w:tblW w:w="0" w:type="auto"/>
        <w:tblLook w:val="04A0" w:firstRow="1" w:lastRow="0" w:firstColumn="1" w:lastColumn="0" w:noHBand="0" w:noVBand="1"/>
      </w:tblPr>
      <w:tblGrid>
        <w:gridCol w:w="4106"/>
      </w:tblGrid>
      <w:tr w:rsidR="008638EE" w14:paraId="77F45D99" w14:textId="77777777" w:rsidTr="00557DE2">
        <w:tc>
          <w:tcPr>
            <w:tcW w:w="4106" w:type="dxa"/>
          </w:tcPr>
          <w:p w14:paraId="5BB633F6" w14:textId="77777777" w:rsidR="008638EE" w:rsidRDefault="008638EE" w:rsidP="00557DE2"/>
        </w:tc>
      </w:tr>
    </w:tbl>
    <w:p w14:paraId="74B7B2BC" w14:textId="77777777" w:rsidR="008638EE" w:rsidRDefault="008638EE" w:rsidP="008638EE"/>
    <w:p w14:paraId="4650D5C0" w14:textId="77777777" w:rsidR="008638EE" w:rsidRPr="00815E09" w:rsidRDefault="008638EE" w:rsidP="008638EE">
      <w:pPr>
        <w:rPr>
          <w:lang w:val="en-US"/>
        </w:rPr>
      </w:pPr>
      <w:r w:rsidRPr="00815E09">
        <w:rPr>
          <w:lang w:val="en-US"/>
        </w:rPr>
        <w:t xml:space="preserve">Short summarizing description </w:t>
      </w:r>
      <w:r w:rsidRPr="00815E09">
        <w:rPr>
          <w:i/>
          <w:lang w:val="en-US"/>
        </w:rPr>
        <w:t>(max. 1000 characters)</w:t>
      </w:r>
    </w:p>
    <w:tbl>
      <w:tblPr>
        <w:tblStyle w:val="Tabellenraster"/>
        <w:tblW w:w="9067" w:type="dxa"/>
        <w:tblLook w:val="04A0" w:firstRow="1" w:lastRow="0" w:firstColumn="1" w:lastColumn="0" w:noHBand="0" w:noVBand="1"/>
      </w:tblPr>
      <w:tblGrid>
        <w:gridCol w:w="9067"/>
      </w:tblGrid>
      <w:tr w:rsidR="008638EE" w:rsidRPr="00895B9A" w14:paraId="746C3456" w14:textId="77777777" w:rsidTr="008638EE">
        <w:trPr>
          <w:trHeight w:val="1091"/>
        </w:trPr>
        <w:tc>
          <w:tcPr>
            <w:tcW w:w="9067" w:type="dxa"/>
          </w:tcPr>
          <w:p w14:paraId="2624FF8B" w14:textId="77777777" w:rsidR="008638EE" w:rsidRPr="00815E09" w:rsidRDefault="008638EE" w:rsidP="00557DE2">
            <w:pPr>
              <w:spacing w:after="160" w:line="259" w:lineRule="auto"/>
              <w:rPr>
                <w:lang w:val="en-US"/>
              </w:rPr>
            </w:pPr>
          </w:p>
        </w:tc>
      </w:tr>
    </w:tbl>
    <w:p w14:paraId="7620B3F6" w14:textId="77777777" w:rsidR="008638EE" w:rsidRPr="00815E09" w:rsidRDefault="008638EE" w:rsidP="008638EE">
      <w:pPr>
        <w:rPr>
          <w:lang w:val="en-US"/>
        </w:rPr>
      </w:pPr>
    </w:p>
    <w:p w14:paraId="5FA4D3C9" w14:textId="77777777" w:rsidR="008638EE" w:rsidRPr="00815E09" w:rsidRDefault="008638EE" w:rsidP="008638EE">
      <w:pPr>
        <w:rPr>
          <w:lang w:val="en-US"/>
        </w:rPr>
      </w:pPr>
      <w:r w:rsidRPr="00815E09">
        <w:rPr>
          <w:lang w:val="en-US"/>
        </w:rPr>
        <w:t>Key terms</w:t>
      </w:r>
    </w:p>
    <w:p w14:paraId="515DA3C1" w14:textId="77777777" w:rsidR="008638EE" w:rsidRPr="00815E09" w:rsidRDefault="001C130F" w:rsidP="008638EE">
      <w:pPr>
        <w:rPr>
          <w:i/>
          <w:lang w:val="en-US"/>
        </w:rPr>
      </w:pPr>
      <w:r w:rsidRPr="00815E09">
        <w:rPr>
          <w:i/>
          <w:lang w:val="en-US"/>
        </w:rPr>
        <w:t>*</w:t>
      </w:r>
      <w:r w:rsidR="008638EE" w:rsidRPr="00815E09">
        <w:rPr>
          <w:i/>
          <w:lang w:val="en-US"/>
        </w:rPr>
        <w:t xml:space="preserve">Please </w:t>
      </w:r>
      <w:proofErr w:type="spellStart"/>
      <w:r w:rsidR="008638EE" w:rsidRPr="00815E09">
        <w:rPr>
          <w:i/>
          <w:lang w:val="en-US"/>
        </w:rPr>
        <w:t>characterise</w:t>
      </w:r>
      <w:proofErr w:type="spellEnd"/>
      <w:r w:rsidR="008638EE" w:rsidRPr="00815E09">
        <w:rPr>
          <w:i/>
          <w:lang w:val="en-US"/>
        </w:rPr>
        <w:t xml:space="preserve"> your measure by a maximum of 3 key terms of your own choice</w:t>
      </w:r>
    </w:p>
    <w:tbl>
      <w:tblPr>
        <w:tblStyle w:val="Tabellenraster"/>
        <w:tblW w:w="0" w:type="auto"/>
        <w:tblLook w:val="04A0" w:firstRow="1" w:lastRow="0" w:firstColumn="1" w:lastColumn="0" w:noHBand="0" w:noVBand="1"/>
      </w:tblPr>
      <w:tblGrid>
        <w:gridCol w:w="4106"/>
      </w:tblGrid>
      <w:tr w:rsidR="008638EE" w:rsidRPr="00895B9A" w14:paraId="4ECDFEEC" w14:textId="77777777" w:rsidTr="00557DE2">
        <w:tc>
          <w:tcPr>
            <w:tcW w:w="4106" w:type="dxa"/>
          </w:tcPr>
          <w:p w14:paraId="106005DF" w14:textId="77777777" w:rsidR="008638EE" w:rsidRPr="00815E09" w:rsidRDefault="008638EE" w:rsidP="00557DE2">
            <w:pPr>
              <w:spacing w:after="160" w:line="259" w:lineRule="auto"/>
              <w:rPr>
                <w:lang w:val="en-US"/>
              </w:rPr>
            </w:pPr>
          </w:p>
        </w:tc>
      </w:tr>
    </w:tbl>
    <w:p w14:paraId="4FB98571" w14:textId="77777777" w:rsidR="008638EE" w:rsidRPr="00815E09" w:rsidRDefault="008638EE" w:rsidP="008638EE">
      <w:pPr>
        <w:rPr>
          <w:lang w:val="en-US"/>
        </w:rPr>
      </w:pPr>
      <w:r w:rsidRPr="00815E09">
        <w:rPr>
          <w:lang w:val="en-US"/>
        </w:rPr>
        <w:t xml:space="preserve"> </w:t>
      </w:r>
    </w:p>
    <w:p w14:paraId="1B41147F" w14:textId="77777777" w:rsidR="008638EE" w:rsidRDefault="008638EE" w:rsidP="008638EE">
      <w:r w:rsidRPr="00815E09">
        <w:rPr>
          <w:lang w:val="en-US"/>
        </w:rPr>
        <w:t xml:space="preserve">Context and background: Which problems/challenges does your measure try to solve/cope with? </w:t>
      </w:r>
      <w:r w:rsidRPr="008638EE">
        <w:rPr>
          <w:i/>
        </w:rPr>
        <w:t xml:space="preserve">(max. </w:t>
      </w:r>
      <w:r>
        <w:rPr>
          <w:i/>
        </w:rPr>
        <w:t>8</w:t>
      </w:r>
      <w:r w:rsidRPr="008638EE">
        <w:rPr>
          <w:i/>
        </w:rPr>
        <w:t xml:space="preserve">00 </w:t>
      </w:r>
      <w:proofErr w:type="spellStart"/>
      <w:r w:rsidRPr="008638EE">
        <w:rPr>
          <w:i/>
        </w:rPr>
        <w:t>characters</w:t>
      </w:r>
      <w:proofErr w:type="spellEnd"/>
      <w:r w:rsidRPr="008638EE">
        <w:rPr>
          <w:i/>
        </w:rPr>
        <w:t>)</w:t>
      </w:r>
    </w:p>
    <w:tbl>
      <w:tblPr>
        <w:tblStyle w:val="Tabellenraster"/>
        <w:tblW w:w="9067" w:type="dxa"/>
        <w:tblLook w:val="04A0" w:firstRow="1" w:lastRow="0" w:firstColumn="1" w:lastColumn="0" w:noHBand="0" w:noVBand="1"/>
      </w:tblPr>
      <w:tblGrid>
        <w:gridCol w:w="9067"/>
      </w:tblGrid>
      <w:tr w:rsidR="008638EE" w14:paraId="0D5D6CC4" w14:textId="77777777" w:rsidTr="008638EE">
        <w:trPr>
          <w:trHeight w:val="961"/>
        </w:trPr>
        <w:tc>
          <w:tcPr>
            <w:tcW w:w="9067" w:type="dxa"/>
          </w:tcPr>
          <w:p w14:paraId="2ABC1AD0" w14:textId="77777777" w:rsidR="008638EE" w:rsidRDefault="008638EE" w:rsidP="008638EE"/>
        </w:tc>
      </w:tr>
    </w:tbl>
    <w:p w14:paraId="54224E74" w14:textId="77777777" w:rsidR="008638EE" w:rsidRDefault="008638EE" w:rsidP="008638EE"/>
    <w:p w14:paraId="43289B45" w14:textId="77777777" w:rsidR="008638EE" w:rsidRDefault="008638EE" w:rsidP="008638EE">
      <w:r w:rsidRPr="00815E09">
        <w:rPr>
          <w:lang w:val="en-US"/>
        </w:rPr>
        <w:t xml:space="preserve">Which are the key objectives of your measure? </w:t>
      </w:r>
      <w:r>
        <w:t>(</w:t>
      </w:r>
      <w:proofErr w:type="spellStart"/>
      <w:r>
        <w:t>maximum</w:t>
      </w:r>
      <w:proofErr w:type="spellEnd"/>
      <w:r>
        <w:t xml:space="preserve"> 5 </w:t>
      </w:r>
      <w:proofErr w:type="spellStart"/>
      <w:r>
        <w:t>objectives</w:t>
      </w:r>
      <w:proofErr w:type="spellEnd"/>
      <w:r>
        <w:t xml:space="preserve">, </w:t>
      </w:r>
      <w:r w:rsidRPr="008638EE">
        <w:rPr>
          <w:i/>
        </w:rPr>
        <w:t xml:space="preserve">max. </w:t>
      </w:r>
      <w:r w:rsidR="00C87630">
        <w:rPr>
          <w:i/>
        </w:rPr>
        <w:t>5</w:t>
      </w:r>
      <w:r w:rsidRPr="008638EE">
        <w:rPr>
          <w:i/>
        </w:rPr>
        <w:t xml:space="preserve">00 </w:t>
      </w:r>
      <w:proofErr w:type="spellStart"/>
      <w:r w:rsidRPr="008638EE">
        <w:rPr>
          <w:i/>
        </w:rPr>
        <w:t>characters</w:t>
      </w:r>
      <w:proofErr w:type="spellEnd"/>
      <w:r w:rsidRPr="008638EE">
        <w:rPr>
          <w:i/>
        </w:rPr>
        <w:t>)</w:t>
      </w:r>
    </w:p>
    <w:tbl>
      <w:tblPr>
        <w:tblStyle w:val="Tabellenraster"/>
        <w:tblW w:w="0" w:type="auto"/>
        <w:tblLook w:val="04A0" w:firstRow="1" w:lastRow="0" w:firstColumn="1" w:lastColumn="0" w:noHBand="0" w:noVBand="1"/>
      </w:tblPr>
      <w:tblGrid>
        <w:gridCol w:w="9062"/>
      </w:tblGrid>
      <w:tr w:rsidR="008638EE" w14:paraId="3FD5C464" w14:textId="77777777" w:rsidTr="008638EE">
        <w:trPr>
          <w:trHeight w:val="963"/>
        </w:trPr>
        <w:tc>
          <w:tcPr>
            <w:tcW w:w="9062" w:type="dxa"/>
          </w:tcPr>
          <w:p w14:paraId="07D98BD3" w14:textId="77777777" w:rsidR="008638EE" w:rsidRDefault="008638EE" w:rsidP="008638EE"/>
        </w:tc>
      </w:tr>
    </w:tbl>
    <w:p w14:paraId="06DC06A6" w14:textId="77777777" w:rsidR="008638EE" w:rsidRDefault="008638EE" w:rsidP="008638EE"/>
    <w:p w14:paraId="41F7CB5F" w14:textId="77777777" w:rsidR="008638EE" w:rsidRDefault="008638EE" w:rsidP="008638EE">
      <w:r w:rsidRPr="00815E09">
        <w:rPr>
          <w:lang w:val="en-US"/>
        </w:rPr>
        <w:t xml:space="preserve">Who are the main target groups and beneficiaries of your measure? </w:t>
      </w:r>
      <w:r>
        <w:t>(</w:t>
      </w:r>
      <w:proofErr w:type="spellStart"/>
      <w:r>
        <w:t>maximum</w:t>
      </w:r>
      <w:proofErr w:type="spellEnd"/>
      <w:r>
        <w:t xml:space="preserve"> 5 </w:t>
      </w:r>
      <w:proofErr w:type="spellStart"/>
      <w:r>
        <w:t>target</w:t>
      </w:r>
      <w:proofErr w:type="spellEnd"/>
      <w:r>
        <w:t xml:space="preserve"> </w:t>
      </w:r>
      <w:proofErr w:type="spellStart"/>
      <w:r>
        <w:t>groups</w:t>
      </w:r>
      <w:proofErr w:type="spellEnd"/>
      <w:r>
        <w:t xml:space="preserve"> </w:t>
      </w:r>
      <w:proofErr w:type="spellStart"/>
      <w:r>
        <w:t>and</w:t>
      </w:r>
      <w:proofErr w:type="spellEnd"/>
      <w:r>
        <w:t xml:space="preserve"> </w:t>
      </w:r>
      <w:proofErr w:type="spellStart"/>
      <w:r>
        <w:t>beneficiaries</w:t>
      </w:r>
      <w:proofErr w:type="spellEnd"/>
      <w:r w:rsidR="00C87630">
        <w:t xml:space="preserve">, </w:t>
      </w:r>
      <w:r w:rsidR="00C87630" w:rsidRPr="008638EE">
        <w:rPr>
          <w:i/>
        </w:rPr>
        <w:t xml:space="preserve">max. </w:t>
      </w:r>
      <w:r w:rsidR="00C87630">
        <w:rPr>
          <w:i/>
        </w:rPr>
        <w:t>5</w:t>
      </w:r>
      <w:r w:rsidR="00C87630" w:rsidRPr="008638EE">
        <w:rPr>
          <w:i/>
        </w:rPr>
        <w:t xml:space="preserve">00 </w:t>
      </w:r>
      <w:proofErr w:type="spellStart"/>
      <w:r w:rsidR="00C87630" w:rsidRPr="008638EE">
        <w:rPr>
          <w:i/>
        </w:rPr>
        <w:t>characters</w:t>
      </w:r>
      <w:proofErr w:type="spellEnd"/>
      <w:r>
        <w:t>)</w:t>
      </w:r>
    </w:p>
    <w:tbl>
      <w:tblPr>
        <w:tblStyle w:val="Tabellenraster"/>
        <w:tblW w:w="0" w:type="auto"/>
        <w:tblLook w:val="04A0" w:firstRow="1" w:lastRow="0" w:firstColumn="1" w:lastColumn="0" w:noHBand="0" w:noVBand="1"/>
      </w:tblPr>
      <w:tblGrid>
        <w:gridCol w:w="9062"/>
      </w:tblGrid>
      <w:tr w:rsidR="00C87630" w14:paraId="2AD94CE9" w14:textId="77777777" w:rsidTr="00557DE2">
        <w:trPr>
          <w:trHeight w:val="963"/>
        </w:trPr>
        <w:tc>
          <w:tcPr>
            <w:tcW w:w="9062" w:type="dxa"/>
          </w:tcPr>
          <w:p w14:paraId="5A41D6C6" w14:textId="77777777" w:rsidR="00C87630" w:rsidRDefault="00C87630" w:rsidP="00557DE2"/>
        </w:tc>
      </w:tr>
    </w:tbl>
    <w:p w14:paraId="2E10B49D" w14:textId="77777777" w:rsidR="00266A56" w:rsidRDefault="00266A56" w:rsidP="008638EE">
      <w:pPr>
        <w:rPr>
          <w:lang w:val="en-US"/>
        </w:rPr>
      </w:pPr>
    </w:p>
    <w:p w14:paraId="6D685E75" w14:textId="77777777" w:rsidR="008638EE" w:rsidRPr="00815E09" w:rsidRDefault="008638EE" w:rsidP="008638EE">
      <w:pPr>
        <w:rPr>
          <w:lang w:val="en-US"/>
        </w:rPr>
      </w:pPr>
      <w:r w:rsidRPr="00815E09">
        <w:rPr>
          <w:lang w:val="en-US"/>
        </w:rPr>
        <w:t xml:space="preserve">Which actions have already been implemented and which results have been achieved so far? </w:t>
      </w:r>
      <w:r w:rsidR="00C87630" w:rsidRPr="00815E09">
        <w:rPr>
          <w:lang w:val="en-US"/>
        </w:rPr>
        <w:t>(</w:t>
      </w:r>
      <w:proofErr w:type="gramStart"/>
      <w:r w:rsidR="00C87630" w:rsidRPr="00815E09">
        <w:rPr>
          <w:i/>
          <w:lang w:val="en-US"/>
        </w:rPr>
        <w:t>max</w:t>
      </w:r>
      <w:proofErr w:type="gramEnd"/>
      <w:r w:rsidR="00C87630" w:rsidRPr="00815E09">
        <w:rPr>
          <w:i/>
          <w:lang w:val="en-US"/>
        </w:rPr>
        <w:t>. 1000 characters)</w:t>
      </w:r>
    </w:p>
    <w:p w14:paraId="57FCAA36" w14:textId="77777777" w:rsidR="008638EE" w:rsidRPr="00815E09" w:rsidRDefault="008638EE" w:rsidP="008638EE">
      <w:pPr>
        <w:rPr>
          <w:lang w:val="en-US"/>
        </w:rPr>
      </w:pPr>
      <w:r w:rsidRPr="00815E09">
        <w:rPr>
          <w:lang w:val="en-US"/>
        </w:rPr>
        <w:t xml:space="preserve">Please note: Your measure must already have tangible implementation results (products, services, individual success stories etc.) </w:t>
      </w:r>
      <w:proofErr w:type="gramStart"/>
      <w:r w:rsidRPr="00815E09">
        <w:rPr>
          <w:lang w:val="en-US"/>
        </w:rPr>
        <w:t>Measures which are still at the planning or preparatory stage</w:t>
      </w:r>
      <w:proofErr w:type="gramEnd"/>
      <w:r w:rsidRPr="00815E09">
        <w:rPr>
          <w:lang w:val="en-US"/>
        </w:rPr>
        <w:t xml:space="preserve"> </w:t>
      </w:r>
      <w:r w:rsidR="00895B9A">
        <w:rPr>
          <w:lang w:val="en-US"/>
        </w:rPr>
        <w:t>will not be considered</w:t>
      </w:r>
      <w:r w:rsidRPr="00815E09">
        <w:rPr>
          <w:lang w:val="en-US"/>
        </w:rPr>
        <w:t>.</w:t>
      </w:r>
    </w:p>
    <w:tbl>
      <w:tblPr>
        <w:tblStyle w:val="Tabellenraster"/>
        <w:tblW w:w="0" w:type="auto"/>
        <w:tblLook w:val="04A0" w:firstRow="1" w:lastRow="0" w:firstColumn="1" w:lastColumn="0" w:noHBand="0" w:noVBand="1"/>
      </w:tblPr>
      <w:tblGrid>
        <w:gridCol w:w="9062"/>
      </w:tblGrid>
      <w:tr w:rsidR="00C87630" w:rsidRPr="00895B9A" w14:paraId="01C2686C" w14:textId="77777777" w:rsidTr="00557DE2">
        <w:trPr>
          <w:trHeight w:val="963"/>
        </w:trPr>
        <w:tc>
          <w:tcPr>
            <w:tcW w:w="9062" w:type="dxa"/>
          </w:tcPr>
          <w:p w14:paraId="131AAF43" w14:textId="77777777" w:rsidR="00C87630" w:rsidRPr="00815E09" w:rsidRDefault="00C87630" w:rsidP="00557DE2">
            <w:pPr>
              <w:spacing w:after="160" w:line="259" w:lineRule="auto"/>
              <w:rPr>
                <w:lang w:val="en-US"/>
              </w:rPr>
            </w:pPr>
          </w:p>
        </w:tc>
      </w:tr>
    </w:tbl>
    <w:p w14:paraId="1A2CAADD" w14:textId="77777777" w:rsidR="008638EE" w:rsidRPr="00815E09" w:rsidRDefault="008638EE" w:rsidP="008638EE">
      <w:pPr>
        <w:rPr>
          <w:lang w:val="en-US"/>
        </w:rPr>
      </w:pPr>
    </w:p>
    <w:p w14:paraId="3EA39988" w14:textId="77777777" w:rsidR="008638EE" w:rsidRDefault="008638EE" w:rsidP="008638EE">
      <w:r w:rsidRPr="00815E09">
        <w:rPr>
          <w:lang w:val="en-US"/>
        </w:rPr>
        <w:lastRenderedPageBreak/>
        <w:t>Which were the main problems and challenges you were/are facing when implementing the project and how did/do you (try to) overcome them?</w:t>
      </w:r>
      <w:r w:rsidR="00C87630" w:rsidRPr="00815E09">
        <w:rPr>
          <w:lang w:val="en-US"/>
        </w:rPr>
        <w:t xml:space="preserve"> </w:t>
      </w:r>
      <w:r w:rsidR="00C87630">
        <w:t>(</w:t>
      </w:r>
      <w:r w:rsidR="00C87630" w:rsidRPr="008638EE">
        <w:rPr>
          <w:i/>
        </w:rPr>
        <w:t xml:space="preserve">max. </w:t>
      </w:r>
      <w:r w:rsidR="00C87630">
        <w:rPr>
          <w:i/>
        </w:rPr>
        <w:t>6</w:t>
      </w:r>
      <w:r w:rsidR="00C87630" w:rsidRPr="008638EE">
        <w:rPr>
          <w:i/>
        </w:rPr>
        <w:t xml:space="preserve">00 </w:t>
      </w:r>
      <w:proofErr w:type="spellStart"/>
      <w:r w:rsidR="00C87630" w:rsidRPr="008638EE">
        <w:rPr>
          <w:i/>
        </w:rPr>
        <w:t>characters</w:t>
      </w:r>
      <w:proofErr w:type="spellEnd"/>
      <w:r w:rsidR="00C87630">
        <w:rPr>
          <w:i/>
        </w:rPr>
        <w:t>)</w:t>
      </w:r>
    </w:p>
    <w:tbl>
      <w:tblPr>
        <w:tblStyle w:val="Tabellenraster"/>
        <w:tblW w:w="0" w:type="auto"/>
        <w:tblLook w:val="04A0" w:firstRow="1" w:lastRow="0" w:firstColumn="1" w:lastColumn="0" w:noHBand="0" w:noVBand="1"/>
      </w:tblPr>
      <w:tblGrid>
        <w:gridCol w:w="9062"/>
      </w:tblGrid>
      <w:tr w:rsidR="00C87630" w14:paraId="0477D9DC" w14:textId="77777777" w:rsidTr="00557DE2">
        <w:trPr>
          <w:trHeight w:val="963"/>
        </w:trPr>
        <w:tc>
          <w:tcPr>
            <w:tcW w:w="9062" w:type="dxa"/>
          </w:tcPr>
          <w:p w14:paraId="2545DE8F" w14:textId="77777777" w:rsidR="00C87630" w:rsidRDefault="00C87630" w:rsidP="00557DE2"/>
        </w:tc>
      </w:tr>
    </w:tbl>
    <w:p w14:paraId="04ED9276" w14:textId="77777777" w:rsidR="008638EE" w:rsidRDefault="008638EE" w:rsidP="008638EE"/>
    <w:p w14:paraId="29185B90" w14:textId="77777777" w:rsidR="008638EE" w:rsidRDefault="008638EE" w:rsidP="008638EE">
      <w:r>
        <w:t xml:space="preserve">Link </w:t>
      </w:r>
      <w:proofErr w:type="spellStart"/>
      <w:r>
        <w:t>to</w:t>
      </w:r>
      <w:proofErr w:type="spellEnd"/>
      <w:r>
        <w:t xml:space="preserve"> </w:t>
      </w:r>
      <w:proofErr w:type="spellStart"/>
      <w:r>
        <w:t>website</w:t>
      </w:r>
      <w:proofErr w:type="spellEnd"/>
    </w:p>
    <w:tbl>
      <w:tblPr>
        <w:tblStyle w:val="Tabellenraster"/>
        <w:tblW w:w="0" w:type="auto"/>
        <w:tblLook w:val="04A0" w:firstRow="1" w:lastRow="0" w:firstColumn="1" w:lastColumn="0" w:noHBand="0" w:noVBand="1"/>
      </w:tblPr>
      <w:tblGrid>
        <w:gridCol w:w="4106"/>
      </w:tblGrid>
      <w:tr w:rsidR="00C87630" w14:paraId="3209EE76" w14:textId="77777777" w:rsidTr="00557DE2">
        <w:tc>
          <w:tcPr>
            <w:tcW w:w="4106" w:type="dxa"/>
          </w:tcPr>
          <w:p w14:paraId="267D5A9D" w14:textId="77777777" w:rsidR="00C87630" w:rsidRDefault="00C87630" w:rsidP="00C87630">
            <w:r>
              <w:t>http://</w:t>
            </w:r>
          </w:p>
        </w:tc>
      </w:tr>
    </w:tbl>
    <w:p w14:paraId="420DEBE6" w14:textId="77777777" w:rsidR="00C87630" w:rsidRDefault="00C87630" w:rsidP="008638EE"/>
    <w:p w14:paraId="2B1FB7E3" w14:textId="77777777" w:rsidR="008638EE" w:rsidRDefault="008638EE" w:rsidP="008638EE">
      <w:proofErr w:type="spellStart"/>
      <w:r>
        <w:t>Starting</w:t>
      </w:r>
      <w:proofErr w:type="spellEnd"/>
      <w:r>
        <w:t xml:space="preserve"> </w:t>
      </w:r>
      <w:proofErr w:type="spellStart"/>
      <w:r>
        <w:t>date</w:t>
      </w:r>
      <w:proofErr w:type="spellEnd"/>
      <w:r>
        <w:t xml:space="preserve"> </w:t>
      </w:r>
    </w:p>
    <w:p w14:paraId="7ADE576D" w14:textId="77777777" w:rsidR="008638EE" w:rsidRPr="00815E09" w:rsidRDefault="008638EE" w:rsidP="008638EE">
      <w:pPr>
        <w:rPr>
          <w:lang w:val="en-US"/>
        </w:rPr>
      </w:pPr>
      <w:r w:rsidRPr="00815E09">
        <w:rPr>
          <w:lang w:val="en-US"/>
        </w:rPr>
        <w:t>When has your measure started?</w:t>
      </w:r>
    </w:p>
    <w:tbl>
      <w:tblPr>
        <w:tblStyle w:val="Tabellenraster"/>
        <w:tblW w:w="0" w:type="auto"/>
        <w:tblLook w:val="04A0" w:firstRow="1" w:lastRow="0" w:firstColumn="1" w:lastColumn="0" w:noHBand="0" w:noVBand="1"/>
      </w:tblPr>
      <w:tblGrid>
        <w:gridCol w:w="4106"/>
      </w:tblGrid>
      <w:tr w:rsidR="00BE46FF" w:rsidRPr="00895B9A" w14:paraId="58A8E9EC" w14:textId="77777777" w:rsidTr="00557DE2">
        <w:tc>
          <w:tcPr>
            <w:tcW w:w="4106" w:type="dxa"/>
          </w:tcPr>
          <w:p w14:paraId="3ECCFA3E" w14:textId="77777777" w:rsidR="00BE46FF" w:rsidRPr="00815E09" w:rsidRDefault="00BE46FF" w:rsidP="00557DE2">
            <w:pPr>
              <w:spacing w:after="160" w:line="259" w:lineRule="auto"/>
              <w:rPr>
                <w:lang w:val="en-US"/>
              </w:rPr>
            </w:pPr>
          </w:p>
        </w:tc>
      </w:tr>
    </w:tbl>
    <w:p w14:paraId="6322F4EC" w14:textId="77777777" w:rsidR="00BE46FF" w:rsidRPr="00815E09" w:rsidRDefault="00BE46FF" w:rsidP="008638EE">
      <w:pPr>
        <w:rPr>
          <w:lang w:val="en-US"/>
        </w:rPr>
      </w:pPr>
    </w:p>
    <w:p w14:paraId="4F1AFB0B" w14:textId="77777777" w:rsidR="008638EE" w:rsidRDefault="008638EE" w:rsidP="008638EE">
      <w:r>
        <w:t>Duration</w:t>
      </w:r>
      <w:r w:rsidR="00BE46FF">
        <w:t xml:space="preserve"> </w:t>
      </w:r>
      <w:r>
        <w:t xml:space="preserve">in </w:t>
      </w:r>
      <w:proofErr w:type="spellStart"/>
      <w:r>
        <w:t>months</w:t>
      </w:r>
      <w:proofErr w:type="spellEnd"/>
    </w:p>
    <w:tbl>
      <w:tblPr>
        <w:tblStyle w:val="Tabellenraster"/>
        <w:tblW w:w="0" w:type="auto"/>
        <w:tblLook w:val="04A0" w:firstRow="1" w:lastRow="0" w:firstColumn="1" w:lastColumn="0" w:noHBand="0" w:noVBand="1"/>
      </w:tblPr>
      <w:tblGrid>
        <w:gridCol w:w="4106"/>
      </w:tblGrid>
      <w:tr w:rsidR="00BE46FF" w14:paraId="6339345E" w14:textId="77777777" w:rsidTr="00557DE2">
        <w:tc>
          <w:tcPr>
            <w:tcW w:w="4106" w:type="dxa"/>
          </w:tcPr>
          <w:p w14:paraId="591DB1C2" w14:textId="77777777" w:rsidR="00BE46FF" w:rsidRDefault="00BE46FF" w:rsidP="00557DE2"/>
        </w:tc>
      </w:tr>
    </w:tbl>
    <w:p w14:paraId="249AF2A3" w14:textId="77777777" w:rsidR="008638EE" w:rsidRDefault="008638EE" w:rsidP="008638EE">
      <w:r>
        <w:t xml:space="preserve"> </w:t>
      </w:r>
    </w:p>
    <w:p w14:paraId="675B0DB0" w14:textId="77777777" w:rsidR="008638EE" w:rsidRPr="00815E09" w:rsidRDefault="008638EE" w:rsidP="00BE46FF">
      <w:pPr>
        <w:rPr>
          <w:lang w:val="en-US"/>
        </w:rPr>
      </w:pPr>
      <w:r w:rsidRPr="00815E09">
        <w:rPr>
          <w:lang w:val="en-US"/>
        </w:rPr>
        <w:t>Regional scale</w:t>
      </w:r>
      <w:r w:rsidR="00BE46FF" w:rsidRPr="00815E09">
        <w:rPr>
          <w:lang w:val="en-US"/>
        </w:rPr>
        <w:t xml:space="preserve"> </w:t>
      </w:r>
      <w:r w:rsidR="00BE46FF" w:rsidRPr="00815E09">
        <w:rPr>
          <w:lang w:val="en-US"/>
        </w:rPr>
        <w:br/>
        <w:t>1-local (one municipality), 2-small region (some municipalities, a mountain valley etc.), 3-big region (</w:t>
      </w:r>
      <w:proofErr w:type="spellStart"/>
      <w:r w:rsidR="00BE46FF" w:rsidRPr="00815E09">
        <w:rPr>
          <w:lang w:val="en-US"/>
        </w:rPr>
        <w:t>Bundesland</w:t>
      </w:r>
      <w:proofErr w:type="spellEnd"/>
      <w:r w:rsidR="00BE46FF" w:rsidRPr="00815E09">
        <w:rPr>
          <w:lang w:val="en-US"/>
        </w:rPr>
        <w:t xml:space="preserve">, Region, </w:t>
      </w:r>
      <w:proofErr w:type="spellStart"/>
      <w:r w:rsidR="00BE46FF" w:rsidRPr="00815E09">
        <w:rPr>
          <w:lang w:val="en-US"/>
        </w:rPr>
        <w:t>Département</w:t>
      </w:r>
      <w:proofErr w:type="spellEnd"/>
      <w:r w:rsidR="00BE46FF" w:rsidRPr="00815E09">
        <w:rPr>
          <w:lang w:val="en-US"/>
        </w:rPr>
        <w:t xml:space="preserve">/Province, </w:t>
      </w:r>
      <w:proofErr w:type="spellStart"/>
      <w:r w:rsidR="00BE46FF" w:rsidRPr="00815E09">
        <w:rPr>
          <w:lang w:val="en-US"/>
        </w:rPr>
        <w:t>Kanton</w:t>
      </w:r>
      <w:proofErr w:type="spellEnd"/>
      <w:r w:rsidR="00BE46FF" w:rsidRPr="00815E09">
        <w:rPr>
          <w:lang w:val="en-US"/>
        </w:rPr>
        <w:t xml:space="preserve"> etc.), 4-national, 5-trans-national</w:t>
      </w:r>
    </w:p>
    <w:tbl>
      <w:tblPr>
        <w:tblStyle w:val="Tabellenraster"/>
        <w:tblW w:w="0" w:type="auto"/>
        <w:tblLook w:val="04A0" w:firstRow="1" w:lastRow="0" w:firstColumn="1" w:lastColumn="0" w:noHBand="0" w:noVBand="1"/>
      </w:tblPr>
      <w:tblGrid>
        <w:gridCol w:w="4106"/>
      </w:tblGrid>
      <w:tr w:rsidR="00BE46FF" w:rsidRPr="00895B9A" w14:paraId="5D442A79" w14:textId="77777777" w:rsidTr="00557DE2">
        <w:tc>
          <w:tcPr>
            <w:tcW w:w="4106" w:type="dxa"/>
          </w:tcPr>
          <w:p w14:paraId="2B28F4CD" w14:textId="77777777" w:rsidR="00BE46FF" w:rsidRPr="00815E09" w:rsidRDefault="00BE46FF" w:rsidP="00557DE2">
            <w:pPr>
              <w:spacing w:after="160" w:line="259" w:lineRule="auto"/>
              <w:rPr>
                <w:lang w:val="en-US"/>
              </w:rPr>
            </w:pPr>
          </w:p>
        </w:tc>
      </w:tr>
    </w:tbl>
    <w:p w14:paraId="1B1E412C" w14:textId="77777777" w:rsidR="00BE46FF" w:rsidRPr="00815E09" w:rsidRDefault="00BE46FF" w:rsidP="008638EE">
      <w:pPr>
        <w:rPr>
          <w:lang w:val="en-US"/>
        </w:rPr>
      </w:pPr>
    </w:p>
    <w:p w14:paraId="72B6E6F5" w14:textId="77777777" w:rsidR="00BE46FF" w:rsidRPr="00815E09" w:rsidRDefault="00BE46FF" w:rsidP="00BE46FF">
      <w:pPr>
        <w:rPr>
          <w:lang w:val="en-US"/>
        </w:rPr>
      </w:pPr>
      <w:r w:rsidRPr="00815E09">
        <w:rPr>
          <w:lang w:val="en-US"/>
        </w:rPr>
        <w:t xml:space="preserve">Responsible partner (Lead Partner) </w:t>
      </w:r>
    </w:p>
    <w:p w14:paraId="6DC74B20" w14:textId="77777777" w:rsidR="00BE46FF" w:rsidRPr="00815E09" w:rsidRDefault="00BE46FF" w:rsidP="00BE46FF">
      <w:pPr>
        <w:rPr>
          <w:lang w:val="en-US"/>
        </w:rPr>
      </w:pPr>
      <w:r w:rsidRPr="00815E09">
        <w:rPr>
          <w:lang w:val="en-US"/>
        </w:rPr>
        <w:t xml:space="preserve">First name, last name, </w:t>
      </w:r>
      <w:proofErr w:type="spellStart"/>
      <w:r w:rsidRPr="00815E09">
        <w:rPr>
          <w:lang w:val="en-US"/>
        </w:rPr>
        <w:t>orgaisation</w:t>
      </w:r>
      <w:proofErr w:type="spellEnd"/>
      <w:r w:rsidRPr="00815E09">
        <w:rPr>
          <w:lang w:val="en-US"/>
        </w:rPr>
        <w:t xml:space="preserve">, address, ZIP-code, city, country, telephone number, </w:t>
      </w:r>
      <w:proofErr w:type="spellStart"/>
      <w:r w:rsidRPr="00815E09">
        <w:rPr>
          <w:lang w:val="en-US"/>
        </w:rPr>
        <w:t>eMail</w:t>
      </w:r>
      <w:proofErr w:type="spellEnd"/>
      <w:r w:rsidRPr="00815E09">
        <w:rPr>
          <w:lang w:val="en-US"/>
        </w:rPr>
        <w:t>, URL</w:t>
      </w:r>
    </w:p>
    <w:tbl>
      <w:tblPr>
        <w:tblStyle w:val="Tabellenraster"/>
        <w:tblW w:w="0" w:type="auto"/>
        <w:tblLook w:val="04A0" w:firstRow="1" w:lastRow="0" w:firstColumn="1" w:lastColumn="0" w:noHBand="0" w:noVBand="1"/>
      </w:tblPr>
      <w:tblGrid>
        <w:gridCol w:w="9062"/>
      </w:tblGrid>
      <w:tr w:rsidR="00BE46FF" w:rsidRPr="00895B9A" w14:paraId="58AD71AA" w14:textId="77777777" w:rsidTr="00BE46FF">
        <w:trPr>
          <w:trHeight w:val="1717"/>
        </w:trPr>
        <w:tc>
          <w:tcPr>
            <w:tcW w:w="9062" w:type="dxa"/>
          </w:tcPr>
          <w:p w14:paraId="1199E9DD" w14:textId="77777777" w:rsidR="00BE46FF" w:rsidRPr="00815E09" w:rsidRDefault="00BE46FF" w:rsidP="00557DE2">
            <w:pPr>
              <w:spacing w:after="160" w:line="259" w:lineRule="auto"/>
              <w:rPr>
                <w:lang w:val="en-US"/>
              </w:rPr>
            </w:pPr>
          </w:p>
        </w:tc>
      </w:tr>
    </w:tbl>
    <w:p w14:paraId="10EE714F" w14:textId="77777777" w:rsidR="00BE46FF" w:rsidRPr="00815E09" w:rsidRDefault="00BE46FF" w:rsidP="00BE46FF">
      <w:pPr>
        <w:rPr>
          <w:lang w:val="en-US"/>
        </w:rPr>
      </w:pPr>
    </w:p>
    <w:p w14:paraId="267DA26B" w14:textId="77777777" w:rsidR="008638EE" w:rsidRDefault="008638EE" w:rsidP="008638EE">
      <w:r>
        <w:t xml:space="preserve">Other </w:t>
      </w:r>
      <w:proofErr w:type="spellStart"/>
      <w:r>
        <w:t>involved</w:t>
      </w:r>
      <w:proofErr w:type="spellEnd"/>
      <w:r>
        <w:t xml:space="preserve"> </w:t>
      </w:r>
      <w:proofErr w:type="spellStart"/>
      <w:r>
        <w:t>partners</w:t>
      </w:r>
      <w:proofErr w:type="spellEnd"/>
    </w:p>
    <w:tbl>
      <w:tblPr>
        <w:tblStyle w:val="Tabellenraster"/>
        <w:tblW w:w="9067" w:type="dxa"/>
        <w:tblLook w:val="04A0" w:firstRow="1" w:lastRow="0" w:firstColumn="1" w:lastColumn="0" w:noHBand="0" w:noVBand="1"/>
      </w:tblPr>
      <w:tblGrid>
        <w:gridCol w:w="9067"/>
      </w:tblGrid>
      <w:tr w:rsidR="00BE46FF" w14:paraId="0FE183CF" w14:textId="77777777" w:rsidTr="00BE46FF">
        <w:tc>
          <w:tcPr>
            <w:tcW w:w="9067" w:type="dxa"/>
          </w:tcPr>
          <w:p w14:paraId="3CCC979F" w14:textId="77777777" w:rsidR="00BE46FF" w:rsidRDefault="00BE46FF" w:rsidP="00557DE2"/>
        </w:tc>
      </w:tr>
    </w:tbl>
    <w:p w14:paraId="2B0E06C9" w14:textId="77777777" w:rsidR="00C41A84" w:rsidRDefault="00C41A84" w:rsidP="008638EE"/>
    <w:p w14:paraId="542729A1" w14:textId="77777777" w:rsidR="00C41A84" w:rsidRDefault="00C41A84" w:rsidP="008638EE"/>
    <w:p w14:paraId="14465721" w14:textId="77777777" w:rsidR="00266A56" w:rsidRDefault="00266A56" w:rsidP="008638EE"/>
    <w:p w14:paraId="698950B9" w14:textId="77777777" w:rsidR="00266A56" w:rsidRDefault="00266A56" w:rsidP="008638EE"/>
    <w:p w14:paraId="7D74F2CE" w14:textId="77777777" w:rsidR="00C41A84" w:rsidRPr="00C41A84" w:rsidRDefault="00C41A84" w:rsidP="00C41A84">
      <w:pPr>
        <w:rPr>
          <w:b/>
          <w:sz w:val="28"/>
        </w:rPr>
      </w:pPr>
      <w:r w:rsidRPr="00C41A84">
        <w:rPr>
          <w:b/>
          <w:sz w:val="28"/>
        </w:rPr>
        <w:lastRenderedPageBreak/>
        <w:t xml:space="preserve">Evaluation </w:t>
      </w:r>
      <w:proofErr w:type="spellStart"/>
      <w:r w:rsidRPr="00C41A84">
        <w:rPr>
          <w:b/>
          <w:sz w:val="28"/>
        </w:rPr>
        <w:t>criteria</w:t>
      </w:r>
      <w:proofErr w:type="spellEnd"/>
    </w:p>
    <w:p w14:paraId="0A93C991" w14:textId="77777777" w:rsidR="00C41A84" w:rsidRPr="00815E09" w:rsidRDefault="00C41A84" w:rsidP="00C41A84">
      <w:pPr>
        <w:rPr>
          <w:lang w:val="en-US"/>
        </w:rPr>
      </w:pPr>
      <w:r w:rsidRPr="00815E09">
        <w:rPr>
          <w:lang w:val="en-US"/>
        </w:rPr>
        <w:t>Please choose one of the four categories for your measure and fill in this category. If your project fits additionally to one (or more) of the other three categories, please fill them in as well.</w:t>
      </w:r>
    </w:p>
    <w:p w14:paraId="62A8758C" w14:textId="77777777" w:rsidR="00C41A84" w:rsidRPr="00815E09" w:rsidRDefault="00C41A84" w:rsidP="00C41A84">
      <w:pPr>
        <w:rPr>
          <w:lang w:val="en-US"/>
        </w:rPr>
      </w:pPr>
      <w:r w:rsidRPr="00815E09">
        <w:rPr>
          <w:lang w:val="en-US"/>
        </w:rPr>
        <w:t>Category 1: Managing social change</w:t>
      </w:r>
    </w:p>
    <w:p w14:paraId="73B26CB3" w14:textId="77777777" w:rsidR="00C41A84" w:rsidRPr="00815E09" w:rsidRDefault="00C41A84" w:rsidP="00C41A84">
      <w:pPr>
        <w:rPr>
          <w:i/>
          <w:lang w:val="en-US"/>
        </w:rPr>
      </w:pPr>
      <w:r w:rsidRPr="00815E09">
        <w:rPr>
          <w:i/>
          <w:lang w:val="en-US"/>
        </w:rPr>
        <w:t xml:space="preserve">*Show in detail how your measure supports the management of social change brought by migration and leads to mutual benefits for migrants and local host societies (e.g. local </w:t>
      </w:r>
      <w:proofErr w:type="spellStart"/>
      <w:r w:rsidRPr="00815E09">
        <w:rPr>
          <w:i/>
          <w:lang w:val="en-US"/>
        </w:rPr>
        <w:t>organisation</w:t>
      </w:r>
      <w:proofErr w:type="spellEnd"/>
      <w:r w:rsidRPr="00815E09">
        <w:rPr>
          <w:i/>
          <w:lang w:val="en-US"/>
        </w:rPr>
        <w:t xml:space="preserve"> structures, civil society </w:t>
      </w:r>
      <w:proofErr w:type="spellStart"/>
      <w:r w:rsidRPr="00815E09">
        <w:rPr>
          <w:i/>
          <w:lang w:val="en-US"/>
        </w:rPr>
        <w:t>organisations</w:t>
      </w:r>
      <w:proofErr w:type="spellEnd"/>
      <w:r w:rsidRPr="00815E09">
        <w:rPr>
          <w:i/>
          <w:lang w:val="en-US"/>
        </w:rPr>
        <w:t>, cultural and social supply services etc.). Describe how your measure helps to increase the diversity competence of local societies.</w:t>
      </w:r>
    </w:p>
    <w:tbl>
      <w:tblPr>
        <w:tblStyle w:val="Tabellenraster"/>
        <w:tblW w:w="0" w:type="auto"/>
        <w:tblLook w:val="04A0" w:firstRow="1" w:lastRow="0" w:firstColumn="1" w:lastColumn="0" w:noHBand="0" w:noVBand="1"/>
      </w:tblPr>
      <w:tblGrid>
        <w:gridCol w:w="9062"/>
      </w:tblGrid>
      <w:tr w:rsidR="00C41A84" w:rsidRPr="00895B9A" w14:paraId="041CF9EE" w14:textId="77777777" w:rsidTr="00C41A84">
        <w:trPr>
          <w:trHeight w:val="1334"/>
        </w:trPr>
        <w:tc>
          <w:tcPr>
            <w:tcW w:w="9062" w:type="dxa"/>
          </w:tcPr>
          <w:p w14:paraId="1F00FE00" w14:textId="77777777" w:rsidR="00C41A84" w:rsidRPr="00815E09" w:rsidRDefault="00C41A84" w:rsidP="00557DE2">
            <w:pPr>
              <w:spacing w:after="160" w:line="259" w:lineRule="auto"/>
              <w:rPr>
                <w:lang w:val="en-US"/>
              </w:rPr>
            </w:pPr>
          </w:p>
        </w:tc>
      </w:tr>
    </w:tbl>
    <w:p w14:paraId="66ACCE37" w14:textId="77777777" w:rsidR="00C41A84" w:rsidRPr="00815E09" w:rsidRDefault="00C41A84" w:rsidP="00C41A84">
      <w:pPr>
        <w:rPr>
          <w:lang w:val="en-US"/>
        </w:rPr>
      </w:pPr>
    </w:p>
    <w:p w14:paraId="0E6FFB03" w14:textId="77777777" w:rsidR="00C41A84" w:rsidRPr="00815E09" w:rsidRDefault="00C41A84" w:rsidP="00C41A84">
      <w:pPr>
        <w:rPr>
          <w:lang w:val="en-US"/>
        </w:rPr>
      </w:pPr>
      <w:r w:rsidRPr="00815E09">
        <w:rPr>
          <w:lang w:val="en-US"/>
        </w:rPr>
        <w:t xml:space="preserve">Category 2: Integrating migrants into the local/regional </w:t>
      </w:r>
      <w:proofErr w:type="spellStart"/>
      <w:r w:rsidRPr="00815E09">
        <w:rPr>
          <w:lang w:val="en-US"/>
        </w:rPr>
        <w:t>labour</w:t>
      </w:r>
      <w:proofErr w:type="spellEnd"/>
      <w:r w:rsidRPr="00815E09">
        <w:rPr>
          <w:lang w:val="en-US"/>
        </w:rPr>
        <w:t xml:space="preserve"> market</w:t>
      </w:r>
    </w:p>
    <w:p w14:paraId="78FD4C32" w14:textId="77777777" w:rsidR="00C41A84" w:rsidRPr="00815E09" w:rsidRDefault="00C41A84" w:rsidP="00C41A84">
      <w:pPr>
        <w:rPr>
          <w:i/>
          <w:lang w:val="en-US"/>
        </w:rPr>
      </w:pPr>
      <w:r w:rsidRPr="00815E09">
        <w:rPr>
          <w:i/>
          <w:lang w:val="en-US"/>
        </w:rPr>
        <w:t>*Show in detail how your measure supports the integration of migrants into local businesses, semi-public and public bodies and/or fosters the entrepreneurship of migrants.</w:t>
      </w:r>
    </w:p>
    <w:tbl>
      <w:tblPr>
        <w:tblStyle w:val="Tabellenraster"/>
        <w:tblW w:w="0" w:type="auto"/>
        <w:tblLook w:val="04A0" w:firstRow="1" w:lastRow="0" w:firstColumn="1" w:lastColumn="0" w:noHBand="0" w:noVBand="1"/>
      </w:tblPr>
      <w:tblGrid>
        <w:gridCol w:w="9062"/>
      </w:tblGrid>
      <w:tr w:rsidR="00C41A84" w:rsidRPr="00895B9A" w14:paraId="30B61477" w14:textId="77777777" w:rsidTr="00557DE2">
        <w:trPr>
          <w:trHeight w:val="1334"/>
        </w:trPr>
        <w:tc>
          <w:tcPr>
            <w:tcW w:w="9062" w:type="dxa"/>
          </w:tcPr>
          <w:p w14:paraId="28611D84" w14:textId="77777777" w:rsidR="00C41A84" w:rsidRPr="00815E09" w:rsidRDefault="00C41A84" w:rsidP="00557DE2">
            <w:pPr>
              <w:spacing w:after="160" w:line="259" w:lineRule="auto"/>
              <w:rPr>
                <w:lang w:val="en-US"/>
              </w:rPr>
            </w:pPr>
          </w:p>
        </w:tc>
      </w:tr>
    </w:tbl>
    <w:p w14:paraId="543BE5F5" w14:textId="77777777" w:rsidR="00C41A84" w:rsidRPr="00815E09" w:rsidRDefault="00C41A84" w:rsidP="00C41A84">
      <w:pPr>
        <w:rPr>
          <w:lang w:val="en-US"/>
        </w:rPr>
      </w:pPr>
    </w:p>
    <w:p w14:paraId="18F1C1D8" w14:textId="77777777" w:rsidR="00C41A84" w:rsidRPr="00815E09" w:rsidRDefault="00C41A84" w:rsidP="00C41A84">
      <w:pPr>
        <w:rPr>
          <w:lang w:val="en-US"/>
        </w:rPr>
      </w:pPr>
      <w:r w:rsidRPr="00815E09">
        <w:rPr>
          <w:lang w:val="en-US"/>
        </w:rPr>
        <w:t>Category 3: Improving land use, nature protection and regional development</w:t>
      </w:r>
    </w:p>
    <w:p w14:paraId="0DA64D25" w14:textId="77777777" w:rsidR="00C41A84" w:rsidRPr="00815E09" w:rsidRDefault="00C41A84" w:rsidP="00C41A84">
      <w:pPr>
        <w:rPr>
          <w:lang w:val="en-US"/>
        </w:rPr>
      </w:pPr>
      <w:r w:rsidRPr="00815E09">
        <w:rPr>
          <w:i/>
          <w:lang w:val="en-US"/>
        </w:rPr>
        <w:t>*Show in detail how your measure builds upon skills of migrants in order to improve land use, nature protection and regional development.</w:t>
      </w:r>
      <w:r w:rsidRPr="00815E09">
        <w:rPr>
          <w:lang w:val="en-US"/>
        </w:rPr>
        <w:t xml:space="preserve"> </w:t>
      </w:r>
    </w:p>
    <w:tbl>
      <w:tblPr>
        <w:tblStyle w:val="Tabellenraster"/>
        <w:tblW w:w="0" w:type="auto"/>
        <w:tblLook w:val="04A0" w:firstRow="1" w:lastRow="0" w:firstColumn="1" w:lastColumn="0" w:noHBand="0" w:noVBand="1"/>
      </w:tblPr>
      <w:tblGrid>
        <w:gridCol w:w="9062"/>
      </w:tblGrid>
      <w:tr w:rsidR="00C41A84" w:rsidRPr="00895B9A" w14:paraId="175EC4D2" w14:textId="77777777" w:rsidTr="00557DE2">
        <w:trPr>
          <w:trHeight w:val="1334"/>
        </w:trPr>
        <w:tc>
          <w:tcPr>
            <w:tcW w:w="9062" w:type="dxa"/>
          </w:tcPr>
          <w:p w14:paraId="3FEA3778" w14:textId="77777777" w:rsidR="00C41A84" w:rsidRPr="00815E09" w:rsidRDefault="00C41A84" w:rsidP="00557DE2">
            <w:pPr>
              <w:spacing w:after="160" w:line="259" w:lineRule="auto"/>
              <w:rPr>
                <w:lang w:val="en-US"/>
              </w:rPr>
            </w:pPr>
          </w:p>
        </w:tc>
      </w:tr>
    </w:tbl>
    <w:p w14:paraId="29B1780B" w14:textId="77777777" w:rsidR="00C41A84" w:rsidRPr="00815E09" w:rsidRDefault="00C41A84" w:rsidP="00C41A84">
      <w:pPr>
        <w:rPr>
          <w:lang w:val="en-US"/>
        </w:rPr>
      </w:pPr>
    </w:p>
    <w:p w14:paraId="185709FA" w14:textId="77777777" w:rsidR="00C41A84" w:rsidRPr="00815E09" w:rsidRDefault="00C41A84" w:rsidP="00C41A84">
      <w:pPr>
        <w:rPr>
          <w:lang w:val="en-US"/>
        </w:rPr>
      </w:pPr>
      <w:r w:rsidRPr="00815E09">
        <w:rPr>
          <w:lang w:val="en-US"/>
        </w:rPr>
        <w:t>Category 4: Supporting change in the local / regional dual education system</w:t>
      </w:r>
    </w:p>
    <w:p w14:paraId="0496BC21" w14:textId="6CA8C794" w:rsidR="00C41A84" w:rsidRPr="00266A56" w:rsidRDefault="00C41A84" w:rsidP="00C41A84">
      <w:pPr>
        <w:rPr>
          <w:i/>
          <w:lang w:val="en-US"/>
        </w:rPr>
      </w:pPr>
      <w:r w:rsidRPr="00815E09">
        <w:rPr>
          <w:i/>
          <w:lang w:val="en-US"/>
        </w:rPr>
        <w:t>*Show in detail how your measure supports the school/work transition of migrants and/or the measure promotes the inclusion of migrants into the dual educational path</w:t>
      </w:r>
    </w:p>
    <w:tbl>
      <w:tblPr>
        <w:tblStyle w:val="Tabellenraster"/>
        <w:tblW w:w="0" w:type="auto"/>
        <w:tblLook w:val="04A0" w:firstRow="1" w:lastRow="0" w:firstColumn="1" w:lastColumn="0" w:noHBand="0" w:noVBand="1"/>
      </w:tblPr>
      <w:tblGrid>
        <w:gridCol w:w="9062"/>
      </w:tblGrid>
      <w:tr w:rsidR="00C41A84" w:rsidRPr="00895B9A" w14:paraId="358A3B25" w14:textId="77777777" w:rsidTr="00557DE2">
        <w:trPr>
          <w:trHeight w:val="1334"/>
        </w:trPr>
        <w:tc>
          <w:tcPr>
            <w:tcW w:w="9062" w:type="dxa"/>
          </w:tcPr>
          <w:p w14:paraId="25BBED45" w14:textId="77777777" w:rsidR="00C41A84" w:rsidRPr="00815E09" w:rsidRDefault="00C41A84" w:rsidP="00557DE2">
            <w:pPr>
              <w:spacing w:after="160" w:line="259" w:lineRule="auto"/>
              <w:rPr>
                <w:lang w:val="en-US"/>
              </w:rPr>
            </w:pPr>
          </w:p>
        </w:tc>
      </w:tr>
    </w:tbl>
    <w:p w14:paraId="130BD46F" w14:textId="77777777" w:rsidR="00C41A84" w:rsidRPr="00815E09" w:rsidRDefault="00C41A84" w:rsidP="00C41A84">
      <w:pPr>
        <w:rPr>
          <w:lang w:val="en-US"/>
        </w:rPr>
      </w:pPr>
    </w:p>
    <w:p w14:paraId="21FD71ED" w14:textId="77777777" w:rsidR="00266A56" w:rsidRDefault="00266A56" w:rsidP="00C41A84">
      <w:pPr>
        <w:rPr>
          <w:lang w:val="en-US"/>
        </w:rPr>
      </w:pPr>
    </w:p>
    <w:p w14:paraId="47E15F92" w14:textId="77777777" w:rsidR="00C41A84" w:rsidRPr="00815E09" w:rsidRDefault="00D15EE0" w:rsidP="00C41A84">
      <w:pPr>
        <w:rPr>
          <w:lang w:val="en-US"/>
        </w:rPr>
      </w:pPr>
      <w:bookmarkStart w:id="0" w:name="_GoBack"/>
      <w:bookmarkEnd w:id="0"/>
      <w:r>
        <w:rPr>
          <w:lang w:val="en-US"/>
        </w:rPr>
        <w:lastRenderedPageBreak/>
        <w:t xml:space="preserve"> Criterion 5</w:t>
      </w:r>
      <w:r w:rsidR="00C41A84" w:rsidRPr="00815E09">
        <w:rPr>
          <w:lang w:val="en-US"/>
        </w:rPr>
        <w:t>: PR impact and awareness raising</w:t>
      </w:r>
    </w:p>
    <w:p w14:paraId="2C1C3530" w14:textId="77777777" w:rsidR="00C41A84" w:rsidRPr="00815E09" w:rsidRDefault="00C41A84" w:rsidP="00C41A84">
      <w:pPr>
        <w:rPr>
          <w:i/>
          <w:lang w:val="en-US"/>
        </w:rPr>
      </w:pPr>
      <w:r w:rsidRPr="00815E09">
        <w:rPr>
          <w:i/>
          <w:lang w:val="en-US"/>
        </w:rPr>
        <w:t>*Show in detail how your measure contributes towards raising awareness and the success of the measure has been communicated to the local/regional general public.</w:t>
      </w:r>
    </w:p>
    <w:tbl>
      <w:tblPr>
        <w:tblStyle w:val="Tabellenraster"/>
        <w:tblW w:w="0" w:type="auto"/>
        <w:tblLook w:val="04A0" w:firstRow="1" w:lastRow="0" w:firstColumn="1" w:lastColumn="0" w:noHBand="0" w:noVBand="1"/>
      </w:tblPr>
      <w:tblGrid>
        <w:gridCol w:w="9062"/>
      </w:tblGrid>
      <w:tr w:rsidR="00C41A84" w:rsidRPr="00895B9A" w14:paraId="69A74437" w14:textId="77777777" w:rsidTr="00557DE2">
        <w:trPr>
          <w:trHeight w:val="1334"/>
        </w:trPr>
        <w:tc>
          <w:tcPr>
            <w:tcW w:w="9062" w:type="dxa"/>
          </w:tcPr>
          <w:p w14:paraId="51314169" w14:textId="77777777" w:rsidR="00C41A84" w:rsidRPr="00815E09" w:rsidRDefault="00C41A84" w:rsidP="00557DE2">
            <w:pPr>
              <w:spacing w:after="160" w:line="259" w:lineRule="auto"/>
              <w:rPr>
                <w:lang w:val="en-US"/>
              </w:rPr>
            </w:pPr>
          </w:p>
        </w:tc>
      </w:tr>
    </w:tbl>
    <w:p w14:paraId="50F0E179" w14:textId="77777777" w:rsidR="00C41A84" w:rsidRPr="00815E09" w:rsidRDefault="00C41A84" w:rsidP="00C41A84">
      <w:pPr>
        <w:rPr>
          <w:lang w:val="en-US"/>
        </w:rPr>
      </w:pPr>
    </w:p>
    <w:p w14:paraId="4406C396" w14:textId="77777777" w:rsidR="00C41A84" w:rsidRPr="00815E09" w:rsidRDefault="00D15EE0" w:rsidP="00C41A84">
      <w:pPr>
        <w:rPr>
          <w:lang w:val="en-US"/>
        </w:rPr>
      </w:pPr>
      <w:r>
        <w:rPr>
          <w:lang w:val="en-US"/>
        </w:rPr>
        <w:t>Criterion</w:t>
      </w:r>
      <w:r w:rsidR="00C41A84" w:rsidRPr="00815E09">
        <w:rPr>
          <w:lang w:val="en-US"/>
        </w:rPr>
        <w:t xml:space="preserve"> 6: Innovative dimension</w:t>
      </w:r>
    </w:p>
    <w:p w14:paraId="528A2928" w14:textId="77777777" w:rsidR="00C41A84" w:rsidRPr="00815E09" w:rsidRDefault="00C41A84" w:rsidP="00C41A84">
      <w:pPr>
        <w:rPr>
          <w:i/>
          <w:lang w:val="en-US"/>
        </w:rPr>
      </w:pPr>
      <w:r w:rsidRPr="00815E09">
        <w:rPr>
          <w:i/>
          <w:lang w:val="en-US"/>
        </w:rPr>
        <w:t xml:space="preserve">*Show in detail how your measure is innovative – with regard to content or </w:t>
      </w:r>
      <w:proofErr w:type="spellStart"/>
      <w:r w:rsidRPr="00815E09">
        <w:rPr>
          <w:i/>
          <w:lang w:val="en-US"/>
        </w:rPr>
        <w:t>organisation</w:t>
      </w:r>
      <w:proofErr w:type="spellEnd"/>
      <w:r w:rsidRPr="00815E09">
        <w:rPr>
          <w:i/>
          <w:lang w:val="en-US"/>
        </w:rPr>
        <w:t xml:space="preserve"> or participants or location or because of the innovative combination of several factors.</w:t>
      </w:r>
    </w:p>
    <w:tbl>
      <w:tblPr>
        <w:tblStyle w:val="Tabellenraster"/>
        <w:tblW w:w="0" w:type="auto"/>
        <w:tblLook w:val="04A0" w:firstRow="1" w:lastRow="0" w:firstColumn="1" w:lastColumn="0" w:noHBand="0" w:noVBand="1"/>
      </w:tblPr>
      <w:tblGrid>
        <w:gridCol w:w="9062"/>
      </w:tblGrid>
      <w:tr w:rsidR="00C41A84" w:rsidRPr="00895B9A" w14:paraId="25BF54C9" w14:textId="77777777" w:rsidTr="00557DE2">
        <w:trPr>
          <w:trHeight w:val="1334"/>
        </w:trPr>
        <w:tc>
          <w:tcPr>
            <w:tcW w:w="9062" w:type="dxa"/>
          </w:tcPr>
          <w:p w14:paraId="1959D14E" w14:textId="77777777" w:rsidR="00C41A84" w:rsidRPr="00815E09" w:rsidRDefault="00C41A84" w:rsidP="00557DE2">
            <w:pPr>
              <w:spacing w:after="160" w:line="259" w:lineRule="auto"/>
              <w:rPr>
                <w:lang w:val="en-US"/>
              </w:rPr>
            </w:pPr>
          </w:p>
        </w:tc>
      </w:tr>
    </w:tbl>
    <w:p w14:paraId="38246662" w14:textId="77777777" w:rsidR="00C41A84" w:rsidRPr="00815E09" w:rsidRDefault="00C41A84" w:rsidP="00C41A84">
      <w:pPr>
        <w:rPr>
          <w:lang w:val="en-US"/>
        </w:rPr>
      </w:pPr>
    </w:p>
    <w:p w14:paraId="67787C64" w14:textId="77777777" w:rsidR="00C41A84" w:rsidRPr="00815E09" w:rsidRDefault="00D15EE0" w:rsidP="00C41A84">
      <w:pPr>
        <w:rPr>
          <w:lang w:val="en-US"/>
        </w:rPr>
      </w:pPr>
      <w:r>
        <w:rPr>
          <w:lang w:val="en-US"/>
        </w:rPr>
        <w:t>Criterion</w:t>
      </w:r>
      <w:r w:rsidR="00C41A84" w:rsidRPr="00815E09">
        <w:rPr>
          <w:lang w:val="en-US"/>
        </w:rPr>
        <w:t>7: Transferability</w:t>
      </w:r>
    </w:p>
    <w:p w14:paraId="1448EA6A" w14:textId="77777777" w:rsidR="00C41A84" w:rsidRPr="00815E09" w:rsidRDefault="00C41A84" w:rsidP="00C41A84">
      <w:pPr>
        <w:rPr>
          <w:i/>
          <w:lang w:val="en-US"/>
        </w:rPr>
      </w:pPr>
      <w:r w:rsidRPr="00815E09">
        <w:rPr>
          <w:i/>
          <w:lang w:val="en-US"/>
        </w:rPr>
        <w:t xml:space="preserve">* Show in detail what sort of </w:t>
      </w:r>
      <w:proofErr w:type="gramStart"/>
      <w:r w:rsidRPr="00815E09">
        <w:rPr>
          <w:i/>
          <w:lang w:val="en-US"/>
        </w:rPr>
        <w:t>methodology,</w:t>
      </w:r>
      <w:proofErr w:type="gramEnd"/>
      <w:r w:rsidRPr="00815E09">
        <w:rPr>
          <w:i/>
          <w:lang w:val="en-US"/>
        </w:rPr>
        <w:t xml:space="preserve"> experience or results from your measure can be transferred to other sectors and to other regions.</w:t>
      </w:r>
    </w:p>
    <w:tbl>
      <w:tblPr>
        <w:tblStyle w:val="Tabellenraster"/>
        <w:tblW w:w="0" w:type="auto"/>
        <w:tblLook w:val="04A0" w:firstRow="1" w:lastRow="0" w:firstColumn="1" w:lastColumn="0" w:noHBand="0" w:noVBand="1"/>
      </w:tblPr>
      <w:tblGrid>
        <w:gridCol w:w="9062"/>
      </w:tblGrid>
      <w:tr w:rsidR="00C41A84" w:rsidRPr="00895B9A" w14:paraId="095E5F9D" w14:textId="77777777" w:rsidTr="00557DE2">
        <w:trPr>
          <w:trHeight w:val="1334"/>
        </w:trPr>
        <w:tc>
          <w:tcPr>
            <w:tcW w:w="9062" w:type="dxa"/>
          </w:tcPr>
          <w:p w14:paraId="4C558F11" w14:textId="77777777" w:rsidR="00C41A84" w:rsidRPr="00815E09" w:rsidRDefault="00C41A84" w:rsidP="00557DE2">
            <w:pPr>
              <w:spacing w:after="160" w:line="259" w:lineRule="auto"/>
              <w:rPr>
                <w:lang w:val="en-US"/>
              </w:rPr>
            </w:pPr>
          </w:p>
        </w:tc>
      </w:tr>
    </w:tbl>
    <w:p w14:paraId="0486B4C0" w14:textId="77777777" w:rsidR="00C41A84" w:rsidRPr="00815E09" w:rsidRDefault="00C41A84" w:rsidP="00C41A84">
      <w:pPr>
        <w:rPr>
          <w:lang w:val="en-US"/>
        </w:rPr>
      </w:pPr>
    </w:p>
    <w:p w14:paraId="3ED0CB65" w14:textId="77777777" w:rsidR="00C41A84" w:rsidRPr="00815E09" w:rsidRDefault="00D15EE0" w:rsidP="00C41A84">
      <w:pPr>
        <w:rPr>
          <w:lang w:val="en-US"/>
        </w:rPr>
      </w:pPr>
      <w:r>
        <w:rPr>
          <w:lang w:val="en-US"/>
        </w:rPr>
        <w:t>Criterion</w:t>
      </w:r>
      <w:r w:rsidR="00C41A84" w:rsidRPr="00815E09">
        <w:rPr>
          <w:lang w:val="en-US"/>
        </w:rPr>
        <w:t xml:space="preserve"> 8: Embedment in a comprehensive welcoming strategy</w:t>
      </w:r>
    </w:p>
    <w:p w14:paraId="6B17AA85" w14:textId="77777777" w:rsidR="00C41A84" w:rsidRPr="00815E09" w:rsidRDefault="00C41A84" w:rsidP="00C41A84">
      <w:pPr>
        <w:rPr>
          <w:i/>
          <w:lang w:val="en-US"/>
        </w:rPr>
      </w:pPr>
      <w:r w:rsidRPr="00815E09">
        <w:rPr>
          <w:i/>
          <w:lang w:val="en-US"/>
        </w:rPr>
        <w:t xml:space="preserve">* Show in detail how your measure is embedded in a comprehensive welcoming strategy (it is not just a single measure which could be considered as a </w:t>
      </w:r>
      <w:proofErr w:type="spellStart"/>
      <w:r w:rsidRPr="00815E09">
        <w:rPr>
          <w:i/>
          <w:lang w:val="en-US"/>
        </w:rPr>
        <w:t>figue</w:t>
      </w:r>
      <w:proofErr w:type="spellEnd"/>
      <w:r w:rsidRPr="00815E09">
        <w:rPr>
          <w:i/>
          <w:lang w:val="en-US"/>
        </w:rPr>
        <w:t xml:space="preserve"> leave). Describe which additional measures have been or are taken as part of this strategy and give a short picture of the co-ordination mechanisms between your measure presented and the public framework.</w:t>
      </w:r>
    </w:p>
    <w:tbl>
      <w:tblPr>
        <w:tblStyle w:val="Tabellenraster"/>
        <w:tblW w:w="0" w:type="auto"/>
        <w:tblLook w:val="04A0" w:firstRow="1" w:lastRow="0" w:firstColumn="1" w:lastColumn="0" w:noHBand="0" w:noVBand="1"/>
      </w:tblPr>
      <w:tblGrid>
        <w:gridCol w:w="9062"/>
      </w:tblGrid>
      <w:tr w:rsidR="00C41A84" w:rsidRPr="00895B9A" w14:paraId="3AF24D8D" w14:textId="77777777" w:rsidTr="00557DE2">
        <w:trPr>
          <w:trHeight w:val="1334"/>
        </w:trPr>
        <w:tc>
          <w:tcPr>
            <w:tcW w:w="9062" w:type="dxa"/>
          </w:tcPr>
          <w:p w14:paraId="05F59F70" w14:textId="77777777" w:rsidR="00C41A84" w:rsidRPr="00815E09" w:rsidRDefault="00C41A84" w:rsidP="00557DE2">
            <w:pPr>
              <w:spacing w:after="160" w:line="259" w:lineRule="auto"/>
              <w:rPr>
                <w:lang w:val="en-US"/>
              </w:rPr>
            </w:pPr>
          </w:p>
        </w:tc>
      </w:tr>
    </w:tbl>
    <w:p w14:paraId="7C95E719" w14:textId="77777777" w:rsidR="00C41A84" w:rsidRPr="00815E09" w:rsidRDefault="00C41A84" w:rsidP="00C41A84">
      <w:pPr>
        <w:rPr>
          <w:lang w:val="en-US"/>
        </w:rPr>
      </w:pPr>
    </w:p>
    <w:p w14:paraId="1DCF91DC" w14:textId="77777777" w:rsidR="00C41A84" w:rsidRPr="00815E09" w:rsidRDefault="00C41A84" w:rsidP="00C41A84">
      <w:pPr>
        <w:rPr>
          <w:lang w:val="en-US"/>
        </w:rPr>
      </w:pPr>
    </w:p>
    <w:p w14:paraId="3F1B6E6D" w14:textId="77777777" w:rsidR="00C41A84" w:rsidRPr="00815E09" w:rsidRDefault="00C41A84" w:rsidP="00C41A84">
      <w:pPr>
        <w:rPr>
          <w:b/>
          <w:sz w:val="28"/>
          <w:lang w:val="en-US"/>
        </w:rPr>
      </w:pPr>
      <w:r w:rsidRPr="00815E09">
        <w:rPr>
          <w:b/>
          <w:sz w:val="28"/>
          <w:lang w:val="en-US"/>
        </w:rPr>
        <w:t>Pictures and further documents</w:t>
      </w:r>
    </w:p>
    <w:p w14:paraId="1A682CB5" w14:textId="77777777" w:rsidR="00C41A84" w:rsidRPr="00815E09" w:rsidRDefault="00C41A84" w:rsidP="00C41A84">
      <w:pPr>
        <w:rPr>
          <w:lang w:val="en-US"/>
        </w:rPr>
      </w:pPr>
      <w:r w:rsidRPr="00815E09">
        <w:rPr>
          <w:lang w:val="en-US"/>
        </w:rPr>
        <w:t>Max. 2 images with copyrights and description</w:t>
      </w:r>
    </w:p>
    <w:p w14:paraId="2987DED1" w14:textId="77777777" w:rsidR="00C41A84" w:rsidRDefault="00C41A84" w:rsidP="00C41A84">
      <w:r>
        <w:t xml:space="preserve">Max. 2 </w:t>
      </w:r>
      <w:proofErr w:type="spellStart"/>
      <w:r>
        <w:t>documents</w:t>
      </w:r>
      <w:proofErr w:type="spellEnd"/>
      <w:r>
        <w:t xml:space="preserve"> </w:t>
      </w:r>
      <w:proofErr w:type="spellStart"/>
      <w:r>
        <w:t>with</w:t>
      </w:r>
      <w:proofErr w:type="spellEnd"/>
      <w:r>
        <w:t xml:space="preserve"> </w:t>
      </w:r>
      <w:proofErr w:type="spellStart"/>
      <w:r>
        <w:t>description</w:t>
      </w:r>
      <w:proofErr w:type="spellEnd"/>
      <w:r>
        <w:t xml:space="preserve"> </w:t>
      </w:r>
    </w:p>
    <w:sectPr w:rsidR="00C41A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EE"/>
    <w:rsid w:val="0002196E"/>
    <w:rsid w:val="000D2B7C"/>
    <w:rsid w:val="001C130F"/>
    <w:rsid w:val="00266A56"/>
    <w:rsid w:val="002D64A8"/>
    <w:rsid w:val="006262FB"/>
    <w:rsid w:val="00815E09"/>
    <w:rsid w:val="008638EE"/>
    <w:rsid w:val="00895B9A"/>
    <w:rsid w:val="008E725B"/>
    <w:rsid w:val="00BE46FF"/>
    <w:rsid w:val="00C41A84"/>
    <w:rsid w:val="00C87630"/>
    <w:rsid w:val="00D15EE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9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3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0D2B7C"/>
    <w:rPr>
      <w:color w:val="0563C1" w:themeColor="hyperlink"/>
      <w:u w:val="single"/>
    </w:rPr>
  </w:style>
  <w:style w:type="paragraph" w:styleId="Sprechblasentext">
    <w:name w:val="Balloon Text"/>
    <w:basedOn w:val="Standard"/>
    <w:link w:val="SprechblasentextZeichen"/>
    <w:uiPriority w:val="99"/>
    <w:semiHidden/>
    <w:unhideWhenUsed/>
    <w:rsid w:val="00895B9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95B9A"/>
    <w:rPr>
      <w:rFonts w:ascii="Tahoma" w:hAnsi="Tahoma" w:cs="Tahoma"/>
      <w:sz w:val="16"/>
      <w:szCs w:val="16"/>
    </w:rPr>
  </w:style>
  <w:style w:type="character" w:styleId="Kommentarzeichen">
    <w:name w:val="annotation reference"/>
    <w:basedOn w:val="Absatzstandardschriftart"/>
    <w:uiPriority w:val="99"/>
    <w:semiHidden/>
    <w:unhideWhenUsed/>
    <w:rsid w:val="00895B9A"/>
    <w:rPr>
      <w:sz w:val="16"/>
      <w:szCs w:val="16"/>
    </w:rPr>
  </w:style>
  <w:style w:type="paragraph" w:styleId="Kommentartext">
    <w:name w:val="annotation text"/>
    <w:basedOn w:val="Standard"/>
    <w:link w:val="KommentartextZeichen"/>
    <w:uiPriority w:val="99"/>
    <w:semiHidden/>
    <w:unhideWhenUsed/>
    <w:rsid w:val="00895B9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895B9A"/>
    <w:rPr>
      <w:sz w:val="20"/>
      <w:szCs w:val="20"/>
    </w:rPr>
  </w:style>
  <w:style w:type="paragraph" w:styleId="Kommentarthema">
    <w:name w:val="annotation subject"/>
    <w:basedOn w:val="Kommentartext"/>
    <w:next w:val="Kommentartext"/>
    <w:link w:val="KommentarthemaZeichen"/>
    <w:uiPriority w:val="99"/>
    <w:semiHidden/>
    <w:unhideWhenUsed/>
    <w:rsid w:val="00895B9A"/>
    <w:rPr>
      <w:b/>
      <w:bCs/>
    </w:rPr>
  </w:style>
  <w:style w:type="character" w:customStyle="1" w:styleId="KommentarthemaZeichen">
    <w:name w:val="Kommentarthema Zeichen"/>
    <w:basedOn w:val="KommentartextZeichen"/>
    <w:link w:val="Kommentarthema"/>
    <w:uiPriority w:val="99"/>
    <w:semiHidden/>
    <w:rsid w:val="00895B9A"/>
    <w:rPr>
      <w:b/>
      <w:bCs/>
      <w:sz w:val="20"/>
      <w:szCs w:val="20"/>
    </w:rPr>
  </w:style>
  <w:style w:type="paragraph" w:styleId="Bearbeitung">
    <w:name w:val="Revision"/>
    <w:hidden/>
    <w:uiPriority w:val="99"/>
    <w:semiHidden/>
    <w:rsid w:val="00815E0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3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0D2B7C"/>
    <w:rPr>
      <w:color w:val="0563C1" w:themeColor="hyperlink"/>
      <w:u w:val="single"/>
    </w:rPr>
  </w:style>
  <w:style w:type="paragraph" w:styleId="Sprechblasentext">
    <w:name w:val="Balloon Text"/>
    <w:basedOn w:val="Standard"/>
    <w:link w:val="SprechblasentextZeichen"/>
    <w:uiPriority w:val="99"/>
    <w:semiHidden/>
    <w:unhideWhenUsed/>
    <w:rsid w:val="00895B9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95B9A"/>
    <w:rPr>
      <w:rFonts w:ascii="Tahoma" w:hAnsi="Tahoma" w:cs="Tahoma"/>
      <w:sz w:val="16"/>
      <w:szCs w:val="16"/>
    </w:rPr>
  </w:style>
  <w:style w:type="character" w:styleId="Kommentarzeichen">
    <w:name w:val="annotation reference"/>
    <w:basedOn w:val="Absatzstandardschriftart"/>
    <w:uiPriority w:val="99"/>
    <w:semiHidden/>
    <w:unhideWhenUsed/>
    <w:rsid w:val="00895B9A"/>
    <w:rPr>
      <w:sz w:val="16"/>
      <w:szCs w:val="16"/>
    </w:rPr>
  </w:style>
  <w:style w:type="paragraph" w:styleId="Kommentartext">
    <w:name w:val="annotation text"/>
    <w:basedOn w:val="Standard"/>
    <w:link w:val="KommentartextZeichen"/>
    <w:uiPriority w:val="99"/>
    <w:semiHidden/>
    <w:unhideWhenUsed/>
    <w:rsid w:val="00895B9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895B9A"/>
    <w:rPr>
      <w:sz w:val="20"/>
      <w:szCs w:val="20"/>
    </w:rPr>
  </w:style>
  <w:style w:type="paragraph" w:styleId="Kommentarthema">
    <w:name w:val="annotation subject"/>
    <w:basedOn w:val="Kommentartext"/>
    <w:next w:val="Kommentartext"/>
    <w:link w:val="KommentarthemaZeichen"/>
    <w:uiPriority w:val="99"/>
    <w:semiHidden/>
    <w:unhideWhenUsed/>
    <w:rsid w:val="00895B9A"/>
    <w:rPr>
      <w:b/>
      <w:bCs/>
    </w:rPr>
  </w:style>
  <w:style w:type="character" w:customStyle="1" w:styleId="KommentarthemaZeichen">
    <w:name w:val="Kommentarthema Zeichen"/>
    <w:basedOn w:val="KommentartextZeichen"/>
    <w:link w:val="Kommentarthema"/>
    <w:uiPriority w:val="99"/>
    <w:semiHidden/>
    <w:rsid w:val="00895B9A"/>
    <w:rPr>
      <w:b/>
      <w:bCs/>
      <w:sz w:val="20"/>
      <w:szCs w:val="20"/>
    </w:rPr>
  </w:style>
  <w:style w:type="paragraph" w:styleId="Bearbeitung">
    <w:name w:val="Revision"/>
    <w:hidden/>
    <w:uiPriority w:val="99"/>
    <w:semiHidden/>
    <w:rsid w:val="00815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cipra.org/en/alpine-pluralism-award/application-form" TargetMode="External"/><Relationship Id="rId9" Type="http://schemas.openxmlformats.org/officeDocument/2006/relationships/hyperlink" Target="mailto:elisa.agosti@cipr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4362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Caroline</cp:lastModifiedBy>
  <cp:revision>5</cp:revision>
  <dcterms:created xsi:type="dcterms:W3CDTF">2017-09-13T15:48:00Z</dcterms:created>
  <dcterms:modified xsi:type="dcterms:W3CDTF">2017-09-18T06:42:00Z</dcterms:modified>
</cp:coreProperties>
</file>