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54378" w14:textId="77777777" w:rsidR="00E75EB2" w:rsidRPr="008B2350" w:rsidRDefault="00E75EB2" w:rsidP="00E75EB2">
      <w:pPr>
        <w:spacing w:line="360" w:lineRule="auto"/>
        <w:rPr>
          <w:sz w:val="22"/>
          <w:szCs w:val="22"/>
        </w:rPr>
      </w:pPr>
    </w:p>
    <w:p w14:paraId="7AAA2443" w14:textId="51B08E32" w:rsidR="00E75EB2" w:rsidRPr="008B2350" w:rsidRDefault="00E75EB2" w:rsidP="00E75EB2">
      <w:pPr>
        <w:pStyle w:val="MMKopfzeile"/>
        <w:rPr>
          <w:color w:val="6E6B60"/>
        </w:rPr>
      </w:pPr>
      <w:r w:rsidRPr="008B2350">
        <w:rPr>
          <w:color w:val="6E6B60"/>
        </w:rPr>
        <w:t xml:space="preserve">Schaan, </w:t>
      </w:r>
      <w:r w:rsidR="007A69B6" w:rsidRPr="008B2350">
        <w:rPr>
          <w:color w:val="6E6B60"/>
        </w:rPr>
        <w:fldChar w:fldCharType="begin"/>
      </w:r>
      <w:r w:rsidR="007A69B6" w:rsidRPr="008B2350">
        <w:rPr>
          <w:color w:val="6E6B60"/>
        </w:rPr>
        <w:instrText xml:space="preserve"> CREATEDATE  \@ "d. MMMM yyyy"  \* MERGEFORMAT </w:instrText>
      </w:r>
      <w:r w:rsidR="007A69B6" w:rsidRPr="008B2350">
        <w:rPr>
          <w:color w:val="6E6B60"/>
        </w:rPr>
        <w:fldChar w:fldCharType="separate"/>
      </w:r>
      <w:r w:rsidR="006E142A" w:rsidRPr="008B2350">
        <w:rPr>
          <w:color w:val="6E6B60"/>
        </w:rPr>
        <w:t xml:space="preserve">14. </w:t>
      </w:r>
      <w:r w:rsidR="00F82B6F" w:rsidRPr="008B2350">
        <w:rPr>
          <w:color w:val="6E6B60"/>
        </w:rPr>
        <w:t>marec</w:t>
      </w:r>
      <w:r w:rsidR="006E142A" w:rsidRPr="008B2350">
        <w:rPr>
          <w:color w:val="6E6B60"/>
        </w:rPr>
        <w:t xml:space="preserve"> 2019</w:t>
      </w:r>
      <w:r w:rsidR="007A69B6" w:rsidRPr="008B2350">
        <w:rPr>
          <w:color w:val="6E6B60"/>
        </w:rPr>
        <w:fldChar w:fldCharType="end"/>
      </w:r>
    </w:p>
    <w:p w14:paraId="6C3E1E17" w14:textId="1EF3784B" w:rsidR="00E75EB2" w:rsidRPr="008B2350" w:rsidRDefault="00F82B6F" w:rsidP="00A71C5D">
      <w:pPr>
        <w:pStyle w:val="MMKopfzeile"/>
        <w:spacing w:line="276" w:lineRule="auto"/>
        <w:jc w:val="both"/>
        <w:rPr>
          <w:color w:val="6E6B60"/>
        </w:rPr>
      </w:pPr>
      <w:r w:rsidRPr="008B2350">
        <w:rPr>
          <w:color w:val="6E6B60"/>
        </w:rPr>
        <w:t xml:space="preserve">Sporočilo za medije: projekt </w:t>
      </w:r>
      <w:r w:rsidR="00EE2802" w:rsidRPr="008B2350">
        <w:rPr>
          <w:i/>
          <w:color w:val="6E6B60"/>
        </w:rPr>
        <w:t>Youth Alpine Interrail</w:t>
      </w:r>
      <w:r w:rsidR="006E142A" w:rsidRPr="008B2350">
        <w:rPr>
          <w:color w:val="6E6B60"/>
        </w:rPr>
        <w:t xml:space="preserve"> 2019</w:t>
      </w:r>
    </w:p>
    <w:p w14:paraId="26154D05" w14:textId="1380DF0D" w:rsidR="00EE2802" w:rsidRPr="008B2350" w:rsidRDefault="00F82B6F" w:rsidP="00A71C5D">
      <w:pPr>
        <w:pStyle w:val="MMLead"/>
        <w:spacing w:line="276" w:lineRule="auto"/>
        <w:rPr>
          <w:color w:val="A2BF2F"/>
          <w:sz w:val="28"/>
          <w:szCs w:val="28"/>
        </w:rPr>
      </w:pPr>
      <w:r w:rsidRPr="008B2350">
        <w:rPr>
          <w:color w:val="A2BF2F"/>
          <w:sz w:val="28"/>
          <w:szCs w:val="28"/>
        </w:rPr>
        <w:t xml:space="preserve">Projekt </w:t>
      </w:r>
      <w:r w:rsidR="007A69B6" w:rsidRPr="008B2350">
        <w:rPr>
          <w:i/>
          <w:color w:val="A2BF2F"/>
          <w:sz w:val="28"/>
          <w:szCs w:val="28"/>
        </w:rPr>
        <w:t>Youth Alpine Interrail</w:t>
      </w:r>
      <w:r w:rsidR="005D18BD" w:rsidRPr="008B2350">
        <w:rPr>
          <w:color w:val="A2BF2F"/>
          <w:sz w:val="28"/>
          <w:szCs w:val="28"/>
        </w:rPr>
        <w:t xml:space="preserve"> vstopa v naslednjo fazo</w:t>
      </w:r>
      <w:r w:rsidR="00A30CDC" w:rsidRPr="008B2350">
        <w:rPr>
          <w:color w:val="FF0000"/>
          <w:sz w:val="28"/>
          <w:szCs w:val="28"/>
        </w:rPr>
        <w:t xml:space="preserve"> </w:t>
      </w:r>
    </w:p>
    <w:p w14:paraId="1A388B9D" w14:textId="5B30A9B2" w:rsidR="006E142A" w:rsidRPr="008B2350" w:rsidRDefault="005D18BD" w:rsidP="00A71C5D">
      <w:pPr>
        <w:pStyle w:val="MMText"/>
        <w:spacing w:line="276" w:lineRule="auto"/>
        <w:jc w:val="both"/>
        <w:rPr>
          <w:color w:val="FF0000"/>
        </w:rPr>
      </w:pPr>
      <w:r w:rsidRPr="008B2350">
        <w:rPr>
          <w:b/>
        </w:rPr>
        <w:t xml:space="preserve">V okviru projekta </w:t>
      </w:r>
      <w:r w:rsidRPr="008B2350">
        <w:rPr>
          <w:b/>
          <w:i/>
        </w:rPr>
        <w:t>Youth Alpine Interrail</w:t>
      </w:r>
      <w:r w:rsidRPr="008B2350">
        <w:rPr>
          <w:b/>
        </w:rPr>
        <w:t xml:space="preserve"> se bo tudi letos kmalu začela alpska potovalna mrzlica – mladi, ki </w:t>
      </w:r>
      <w:r w:rsidR="0074638B" w:rsidRPr="008B2350">
        <w:rPr>
          <w:b/>
        </w:rPr>
        <w:t xml:space="preserve">želijo </w:t>
      </w:r>
      <w:r w:rsidR="008B2350" w:rsidRPr="008B2350">
        <w:rPr>
          <w:b/>
        </w:rPr>
        <w:t xml:space="preserve">cenovno ugodno </w:t>
      </w:r>
      <w:r w:rsidRPr="008B2350">
        <w:rPr>
          <w:b/>
        </w:rPr>
        <w:t>potova</w:t>
      </w:r>
      <w:r w:rsidR="0074638B" w:rsidRPr="008B2350">
        <w:rPr>
          <w:b/>
        </w:rPr>
        <w:t>t</w:t>
      </w:r>
      <w:r w:rsidRPr="008B2350">
        <w:rPr>
          <w:b/>
        </w:rPr>
        <w:t xml:space="preserve">i </w:t>
      </w:r>
      <w:r w:rsidR="00A30CDC" w:rsidRPr="008B2350">
        <w:rPr>
          <w:b/>
        </w:rPr>
        <w:t>z vlakom</w:t>
      </w:r>
      <w:r w:rsidR="00EC4368" w:rsidRPr="008B2350">
        <w:rPr>
          <w:b/>
        </w:rPr>
        <w:t>,</w:t>
      </w:r>
      <w:r w:rsidR="0074638B" w:rsidRPr="008B2350">
        <w:rPr>
          <w:b/>
        </w:rPr>
        <w:t xml:space="preserve"> </w:t>
      </w:r>
      <w:r w:rsidRPr="008B2350">
        <w:rPr>
          <w:b/>
        </w:rPr>
        <w:t>odkriva</w:t>
      </w:r>
      <w:r w:rsidR="0074638B" w:rsidRPr="008B2350">
        <w:rPr>
          <w:b/>
        </w:rPr>
        <w:t>t</w:t>
      </w:r>
      <w:r w:rsidRPr="008B2350">
        <w:rPr>
          <w:b/>
        </w:rPr>
        <w:t>i alpski svet</w:t>
      </w:r>
      <w:r w:rsidR="00EC4368" w:rsidRPr="008B2350">
        <w:rPr>
          <w:b/>
        </w:rPr>
        <w:t xml:space="preserve"> in</w:t>
      </w:r>
      <w:r w:rsidR="00A30CDC" w:rsidRPr="008B2350">
        <w:rPr>
          <w:b/>
        </w:rPr>
        <w:t xml:space="preserve"> </w:t>
      </w:r>
      <w:r w:rsidR="0074638B" w:rsidRPr="008B2350">
        <w:rPr>
          <w:b/>
        </w:rPr>
        <w:t>razpravljati o</w:t>
      </w:r>
      <w:r w:rsidR="00A30CDC" w:rsidRPr="008B2350">
        <w:rPr>
          <w:b/>
        </w:rPr>
        <w:t xml:space="preserve"> i</w:t>
      </w:r>
      <w:r w:rsidRPr="008B2350">
        <w:rPr>
          <w:b/>
        </w:rPr>
        <w:t>z</w:t>
      </w:r>
      <w:r w:rsidR="00A30CDC" w:rsidRPr="008B2350">
        <w:rPr>
          <w:b/>
        </w:rPr>
        <w:t>zivi</w:t>
      </w:r>
      <w:r w:rsidR="0074638B" w:rsidRPr="008B2350">
        <w:rPr>
          <w:b/>
        </w:rPr>
        <w:t>h</w:t>
      </w:r>
      <w:r w:rsidRPr="008B2350">
        <w:rPr>
          <w:b/>
        </w:rPr>
        <w:t xml:space="preserve"> trajnostn</w:t>
      </w:r>
      <w:r w:rsidR="0074638B" w:rsidRPr="008B2350">
        <w:rPr>
          <w:b/>
        </w:rPr>
        <w:t>ega</w:t>
      </w:r>
      <w:r w:rsidRPr="008B2350">
        <w:rPr>
          <w:b/>
        </w:rPr>
        <w:t xml:space="preserve"> razvoj</w:t>
      </w:r>
      <w:r w:rsidR="0074638B" w:rsidRPr="008B2350">
        <w:rPr>
          <w:b/>
        </w:rPr>
        <w:t>a</w:t>
      </w:r>
      <w:r w:rsidRPr="008B2350">
        <w:rPr>
          <w:b/>
        </w:rPr>
        <w:t xml:space="preserve">, </w:t>
      </w:r>
      <w:r w:rsidR="0098430B">
        <w:rPr>
          <w:b/>
        </w:rPr>
        <w:t>bodo imeli možnost prijave</w:t>
      </w:r>
      <w:r w:rsidR="00EC4368" w:rsidRPr="008B2350">
        <w:rPr>
          <w:b/>
        </w:rPr>
        <w:t xml:space="preserve"> do</w:t>
      </w:r>
      <w:r w:rsidR="00675E0F" w:rsidRPr="008B2350">
        <w:rPr>
          <w:b/>
        </w:rPr>
        <w:t xml:space="preserve"> 7. </w:t>
      </w:r>
      <w:r w:rsidR="00EC4368" w:rsidRPr="008B2350">
        <w:rPr>
          <w:b/>
        </w:rPr>
        <w:t>a</w:t>
      </w:r>
      <w:r w:rsidR="00675E0F" w:rsidRPr="008B2350">
        <w:rPr>
          <w:b/>
        </w:rPr>
        <w:t>prila</w:t>
      </w:r>
      <w:r w:rsidR="00EC4368" w:rsidRPr="008B2350">
        <w:rPr>
          <w:b/>
        </w:rPr>
        <w:t xml:space="preserve"> </w:t>
      </w:r>
      <w:r w:rsidR="008B2350" w:rsidRPr="008B2350">
        <w:rPr>
          <w:b/>
        </w:rPr>
        <w:t>2019</w:t>
      </w:r>
      <w:r w:rsidR="00675E0F" w:rsidRPr="008B2350">
        <w:rPr>
          <w:b/>
        </w:rPr>
        <w:t xml:space="preserve">. </w:t>
      </w:r>
    </w:p>
    <w:p w14:paraId="0650D4DD" w14:textId="3876CF1C" w:rsidR="009F6030" w:rsidRPr="008B2350" w:rsidRDefault="00EC4368" w:rsidP="00A71C5D">
      <w:pPr>
        <w:pStyle w:val="MMText"/>
        <w:spacing w:line="276" w:lineRule="auto"/>
        <w:jc w:val="both"/>
      </w:pPr>
      <w:r w:rsidRPr="008B2350">
        <w:t xml:space="preserve">Mladi, stari od 16 do 27 let, se lahko do 7. aprila 2019 prijavijo za nakup alpske vozovnice </w:t>
      </w:r>
      <w:r w:rsidRPr="008B2350">
        <w:rPr>
          <w:i/>
        </w:rPr>
        <w:t>Youth Alpine Interrail</w:t>
      </w:r>
      <w:r w:rsidRPr="008B2350">
        <w:t xml:space="preserve"> po znižani ceni </w:t>
      </w:r>
      <w:r w:rsidR="001D228D">
        <w:t xml:space="preserve">od </w:t>
      </w:r>
      <w:r w:rsidRPr="008B2350">
        <w:t>50 evrov</w:t>
      </w:r>
      <w:r w:rsidR="001D228D">
        <w:t xml:space="preserve"> naprej</w:t>
      </w:r>
      <w:r w:rsidRPr="008B2350">
        <w:t>, s katero bo</w:t>
      </w:r>
      <w:r w:rsidR="008B2350" w:rsidRPr="008B2350">
        <w:t>do</w:t>
      </w:r>
      <w:r w:rsidRPr="008B2350">
        <w:t xml:space="preserve"> </w:t>
      </w:r>
      <w:r w:rsidR="008B2350" w:rsidRPr="008B2350">
        <w:t>lahko</w:t>
      </w:r>
      <w:r w:rsidR="0098430B">
        <w:t xml:space="preserve"> z okolju </w:t>
      </w:r>
      <w:r w:rsidRPr="008B2350">
        <w:t>prijaznimi sredstvi javnega prevoza o</w:t>
      </w:r>
      <w:r w:rsidR="00675E0F" w:rsidRPr="008B2350">
        <w:t>biska</w:t>
      </w:r>
      <w:r w:rsidR="008B2350" w:rsidRPr="008B2350">
        <w:t>li</w:t>
      </w:r>
      <w:r w:rsidR="00E1590E" w:rsidRPr="008B2350">
        <w:t xml:space="preserve"> in dožive</w:t>
      </w:r>
      <w:r w:rsidR="008B2350" w:rsidRPr="008B2350">
        <w:t>li</w:t>
      </w:r>
      <w:r w:rsidR="001F224E" w:rsidRPr="008B2350">
        <w:t xml:space="preserve"> osem alpskih držav</w:t>
      </w:r>
      <w:r w:rsidR="00F82B6F" w:rsidRPr="008B2350">
        <w:t xml:space="preserve">. </w:t>
      </w:r>
      <w:r w:rsidRPr="008B2350">
        <w:t>P</w:t>
      </w:r>
      <w:r w:rsidR="001F224E" w:rsidRPr="008B2350">
        <w:t xml:space="preserve">otovanje </w:t>
      </w:r>
      <w:r w:rsidRPr="008B2350">
        <w:t xml:space="preserve">po Alpah se bo letos </w:t>
      </w:r>
      <w:r w:rsidR="001F224E" w:rsidRPr="008B2350">
        <w:t xml:space="preserve">začelo 7. junija v Feldkirchu </w:t>
      </w:r>
      <w:r w:rsidRPr="008B2350">
        <w:t>v Avstriji z</w:t>
      </w:r>
      <w:r w:rsidR="001F224E" w:rsidRPr="008B2350">
        <w:t xml:space="preserve"> </w:t>
      </w:r>
      <w:r w:rsidR="00675E0F" w:rsidRPr="008B2350">
        <w:t xml:space="preserve">otvoritvenim </w:t>
      </w:r>
      <w:r w:rsidR="001F224E" w:rsidRPr="008B2350">
        <w:t>dogodkom</w:t>
      </w:r>
      <w:r w:rsidR="00F82B6F" w:rsidRPr="008B2350">
        <w:t xml:space="preserve">, </w:t>
      </w:r>
      <w:r w:rsidR="001F224E" w:rsidRPr="008B2350">
        <w:t xml:space="preserve">ki bo </w:t>
      </w:r>
      <w:r w:rsidR="008B2350" w:rsidRPr="008B2350">
        <w:t xml:space="preserve">namenjen </w:t>
      </w:r>
      <w:r w:rsidR="00675E0F" w:rsidRPr="008B2350">
        <w:t>medsebojn</w:t>
      </w:r>
      <w:r w:rsidR="008B2350" w:rsidRPr="008B2350">
        <w:t>emu</w:t>
      </w:r>
      <w:r w:rsidR="00675E0F" w:rsidRPr="008B2350">
        <w:t xml:space="preserve"> spoznavanj</w:t>
      </w:r>
      <w:r w:rsidR="008B2350" w:rsidRPr="008B2350">
        <w:t>u</w:t>
      </w:r>
      <w:r w:rsidR="00675E0F" w:rsidRPr="008B2350">
        <w:t xml:space="preserve"> </w:t>
      </w:r>
      <w:r w:rsidR="001F224E" w:rsidRPr="008B2350">
        <w:t xml:space="preserve">in </w:t>
      </w:r>
      <w:r w:rsidR="00E1590E" w:rsidRPr="008B2350">
        <w:t>kovanj</w:t>
      </w:r>
      <w:r w:rsidR="008B2350" w:rsidRPr="008B2350">
        <w:t>u</w:t>
      </w:r>
      <w:r w:rsidR="00E1590E" w:rsidRPr="008B2350">
        <w:t xml:space="preserve"> skupnih potovalnih načrtov</w:t>
      </w:r>
      <w:r w:rsidR="00F82B6F" w:rsidRPr="008B2350">
        <w:t xml:space="preserve">. </w:t>
      </w:r>
      <w:r w:rsidR="00A04033" w:rsidRPr="008B2350">
        <w:t>T</w:t>
      </w:r>
      <w:r w:rsidR="00C606E0" w:rsidRPr="008B2350">
        <w:t>eden dni brez plastike</w:t>
      </w:r>
      <w:r w:rsidR="00F82B6F" w:rsidRPr="008B2350">
        <w:t xml:space="preserve">, </w:t>
      </w:r>
      <w:r w:rsidR="001F224E" w:rsidRPr="008B2350">
        <w:t>prešteva</w:t>
      </w:r>
      <w:r w:rsidR="00A04033" w:rsidRPr="008B2350">
        <w:t>nje</w:t>
      </w:r>
      <w:r w:rsidR="001F224E" w:rsidRPr="008B2350">
        <w:t xml:space="preserve"> čebel</w:t>
      </w:r>
      <w:r w:rsidR="00C606E0" w:rsidRPr="008B2350">
        <w:t>, razpravlja</w:t>
      </w:r>
      <w:r w:rsidR="00A04033" w:rsidRPr="008B2350">
        <w:t>nje</w:t>
      </w:r>
      <w:r w:rsidR="00C606E0" w:rsidRPr="008B2350">
        <w:t xml:space="preserve"> </w:t>
      </w:r>
      <w:r w:rsidR="001F224E" w:rsidRPr="008B2350">
        <w:t xml:space="preserve">s sopotniki o </w:t>
      </w:r>
      <w:r w:rsidR="0098430B">
        <w:t xml:space="preserve">negativnih vplivih </w:t>
      </w:r>
      <w:r w:rsidR="001F224E" w:rsidRPr="008B2350">
        <w:t>podneb</w:t>
      </w:r>
      <w:r w:rsidR="00C606E0" w:rsidRPr="008B2350">
        <w:t xml:space="preserve">nih </w:t>
      </w:r>
      <w:r w:rsidR="0098430B">
        <w:t>sprememb</w:t>
      </w:r>
      <w:r w:rsidR="00C606E0" w:rsidRPr="008B2350">
        <w:t xml:space="preserve"> –</w:t>
      </w:r>
      <w:r w:rsidR="00F82B6F" w:rsidRPr="008B2350">
        <w:t xml:space="preserve"> </w:t>
      </w:r>
      <w:r w:rsidR="00E1590E" w:rsidRPr="008B2350">
        <w:t xml:space="preserve">izmenjava mnenj na družbenih omrežjih o </w:t>
      </w:r>
      <w:r w:rsidR="00C606E0" w:rsidRPr="008B2350">
        <w:t xml:space="preserve">teh in številnih drugih </w:t>
      </w:r>
      <w:r w:rsidR="00E1590E" w:rsidRPr="008B2350">
        <w:t>izzivih trajnostnega razvoja</w:t>
      </w:r>
      <w:r w:rsidR="00C606E0" w:rsidRPr="008B2350">
        <w:t xml:space="preserve"> ter</w:t>
      </w:r>
      <w:r w:rsidR="00F82B6F" w:rsidRPr="008B2350">
        <w:t xml:space="preserve"> </w:t>
      </w:r>
      <w:r w:rsidR="001F224E" w:rsidRPr="008B2350">
        <w:t>fotografsk</w:t>
      </w:r>
      <w:r w:rsidR="00C606E0" w:rsidRPr="008B2350">
        <w:t>i</w:t>
      </w:r>
      <w:r w:rsidR="001F224E" w:rsidRPr="008B2350">
        <w:t xml:space="preserve"> natečaj </w:t>
      </w:r>
      <w:r w:rsidR="009019E7">
        <w:t>kot tudi</w:t>
      </w:r>
      <w:r w:rsidR="001F224E" w:rsidRPr="008B2350">
        <w:t xml:space="preserve"> natečaj za najboljše kratke zgodbe bodo </w:t>
      </w:r>
      <w:r w:rsidR="008B2350" w:rsidRPr="008B2350">
        <w:t xml:space="preserve">zagotovo </w:t>
      </w:r>
      <w:r w:rsidR="001F224E" w:rsidRPr="008B2350">
        <w:t>poskrbeli</w:t>
      </w:r>
      <w:r w:rsidR="00E1590E" w:rsidRPr="008B2350">
        <w:t xml:space="preserve">, da </w:t>
      </w:r>
      <w:r w:rsidR="00A04033" w:rsidRPr="008B2350">
        <w:t>pot</w:t>
      </w:r>
      <w:r w:rsidR="008B2350" w:rsidRPr="008B2350">
        <w:t>ovanje</w:t>
      </w:r>
      <w:r w:rsidR="00A04033" w:rsidRPr="008B2350">
        <w:t xml:space="preserve"> </w:t>
      </w:r>
      <w:r w:rsidR="00E1590E" w:rsidRPr="008B2350">
        <w:t xml:space="preserve">ne bo </w:t>
      </w:r>
      <w:r w:rsidR="008B2350" w:rsidRPr="008B2350">
        <w:t>dolgočasno</w:t>
      </w:r>
      <w:r w:rsidR="00A04033" w:rsidRPr="008B2350">
        <w:t>,</w:t>
      </w:r>
      <w:r w:rsidR="00F82B6F" w:rsidRPr="008B2350">
        <w:t xml:space="preserve"> </w:t>
      </w:r>
      <w:r w:rsidR="00A04033" w:rsidRPr="008B2350">
        <w:t>hkrati pa</w:t>
      </w:r>
      <w:r w:rsidR="003B2655" w:rsidRPr="008B2350">
        <w:t xml:space="preserve"> krepili zavest o našem okolju</w:t>
      </w:r>
      <w:r w:rsidR="00AE222F" w:rsidRPr="008B2350">
        <w:t>.</w:t>
      </w:r>
    </w:p>
    <w:p w14:paraId="6602D90E" w14:textId="5A193366" w:rsidR="009F6030" w:rsidRPr="008B2350" w:rsidRDefault="00F82B6F" w:rsidP="00A71C5D">
      <w:pPr>
        <w:pStyle w:val="MMText"/>
        <w:spacing w:line="276" w:lineRule="auto"/>
        <w:jc w:val="both"/>
        <w:rPr>
          <w:b/>
        </w:rPr>
      </w:pPr>
      <w:r w:rsidRPr="008B2350">
        <w:rPr>
          <w:b/>
        </w:rPr>
        <w:t>Spremenimo pogled na potovanja</w:t>
      </w:r>
    </w:p>
    <w:p w14:paraId="164DE5D3" w14:textId="69093D9D" w:rsidR="0087110B" w:rsidRPr="008B2350" w:rsidRDefault="00F82B6F" w:rsidP="00A71C5D">
      <w:pPr>
        <w:pStyle w:val="MMText"/>
        <w:spacing w:line="276" w:lineRule="auto"/>
        <w:jc w:val="both"/>
      </w:pPr>
      <w:r w:rsidRPr="008B2350">
        <w:t xml:space="preserve">Potovati pomeni več kot </w:t>
      </w:r>
      <w:r w:rsidR="00A04033" w:rsidRPr="008B2350">
        <w:t>le</w:t>
      </w:r>
      <w:r w:rsidR="00A71C5D" w:rsidRPr="008B2350">
        <w:t xml:space="preserve"> to</w:t>
      </w:r>
      <w:r w:rsidRPr="008B2350">
        <w:t xml:space="preserve">, da nas letalo </w:t>
      </w:r>
      <w:r w:rsidR="00A71C5D" w:rsidRPr="008B2350">
        <w:t>odloži</w:t>
      </w:r>
      <w:r w:rsidRPr="008B2350">
        <w:t xml:space="preserve"> na drug</w:t>
      </w:r>
      <w:r w:rsidR="00A71C5D" w:rsidRPr="008B2350">
        <w:t>em</w:t>
      </w:r>
      <w:r w:rsidRPr="008B2350">
        <w:t xml:space="preserve"> </w:t>
      </w:r>
      <w:r w:rsidR="00490F67" w:rsidRPr="008B2350">
        <w:t>konc</w:t>
      </w:r>
      <w:r w:rsidR="00A71C5D" w:rsidRPr="008B2350">
        <w:t>u</w:t>
      </w:r>
      <w:r w:rsidR="00490F67" w:rsidRPr="008B2350">
        <w:t xml:space="preserve"> </w:t>
      </w:r>
      <w:r w:rsidRPr="008B2350">
        <w:t xml:space="preserve">sveta. </w:t>
      </w:r>
      <w:r w:rsidR="00A71C5D" w:rsidRPr="008B2350">
        <w:t>Seveda pri tem</w:t>
      </w:r>
      <w:r w:rsidR="0098430B">
        <w:t xml:space="preserve"> </w:t>
      </w:r>
      <w:r w:rsidR="00A71C5D" w:rsidRPr="008B2350">
        <w:t xml:space="preserve">ne gre la </w:t>
      </w:r>
      <w:r w:rsidRPr="008B2350">
        <w:t xml:space="preserve">za </w:t>
      </w:r>
      <w:r w:rsidR="00490F67" w:rsidRPr="008B2350">
        <w:t>potovanje</w:t>
      </w:r>
      <w:r w:rsidRPr="008B2350">
        <w:t xml:space="preserve">, </w:t>
      </w:r>
      <w:r w:rsidR="00A04033" w:rsidRPr="008B2350">
        <w:t xml:space="preserve">pomembno </w:t>
      </w:r>
      <w:r w:rsidR="00A71C5D" w:rsidRPr="008B2350">
        <w:t xml:space="preserve">je tudi </w:t>
      </w:r>
      <w:r w:rsidRPr="008B2350">
        <w:t>zaznavanje spreminjajoče se pokrajine i</w:t>
      </w:r>
      <w:r w:rsidR="00490F67" w:rsidRPr="008B2350">
        <w:t>n razvijanje odnosa do dežele i</w:t>
      </w:r>
      <w:r w:rsidRPr="008B2350">
        <w:t xml:space="preserve">n </w:t>
      </w:r>
      <w:r w:rsidR="008B2350" w:rsidRPr="008B2350">
        <w:t>ljudi</w:t>
      </w:r>
      <w:r w:rsidRPr="008B2350">
        <w:t xml:space="preserve">, ki </w:t>
      </w:r>
      <w:r w:rsidR="00490F67" w:rsidRPr="008B2350">
        <w:t xml:space="preserve">tam </w:t>
      </w:r>
      <w:r w:rsidRPr="008B2350">
        <w:t xml:space="preserve">živijo. Poleg tega je letalski promet tisti, ki </w:t>
      </w:r>
      <w:r w:rsidR="00490F67" w:rsidRPr="008B2350">
        <w:t xml:space="preserve">povzroča ogromne </w:t>
      </w:r>
      <w:r w:rsidR="00A04033" w:rsidRPr="008B2350">
        <w:t xml:space="preserve">količine izpustov </w:t>
      </w:r>
      <w:r w:rsidRPr="008B2350">
        <w:t>CO</w:t>
      </w:r>
      <w:r w:rsidRPr="008B2350">
        <w:rPr>
          <w:vertAlign w:val="subscript"/>
        </w:rPr>
        <w:t>2</w:t>
      </w:r>
      <w:r w:rsidR="00445008" w:rsidRPr="008B2350">
        <w:rPr>
          <w:vertAlign w:val="subscript"/>
        </w:rPr>
        <w:t xml:space="preserve"> </w:t>
      </w:r>
      <w:r w:rsidR="00445008" w:rsidRPr="008B2350">
        <w:t>in</w:t>
      </w:r>
      <w:r w:rsidRPr="008B2350">
        <w:t xml:space="preserve"> škoduje podnebju. </w:t>
      </w:r>
      <w:r w:rsidR="00B12F45" w:rsidRPr="008B2350">
        <w:t xml:space="preserve">Za varstvo podnebja </w:t>
      </w:r>
      <w:r w:rsidR="00A04033" w:rsidRPr="008B2350">
        <w:t xml:space="preserve">pa </w:t>
      </w:r>
      <w:r w:rsidR="00B12F45" w:rsidRPr="008B2350">
        <w:t xml:space="preserve">se </w:t>
      </w:r>
      <w:r w:rsidR="00445008" w:rsidRPr="008B2350">
        <w:t xml:space="preserve">zavzeto </w:t>
      </w:r>
      <w:r w:rsidR="00B12F45" w:rsidRPr="008B2350">
        <w:t>zavzema vedno več mladih, ki zahtevajo korenite spremembe dosedanje miselnosti</w:t>
      </w:r>
      <w:r w:rsidRPr="008B2350">
        <w:t xml:space="preserve">. </w:t>
      </w:r>
      <w:r w:rsidR="0098430B">
        <w:t>U</w:t>
      </w:r>
      <w:r w:rsidR="00A04033" w:rsidRPr="008B2350">
        <w:t>deležen</w:t>
      </w:r>
      <w:r w:rsidR="0098430B">
        <w:t>ka</w:t>
      </w:r>
      <w:r w:rsidR="00A04033" w:rsidRPr="008B2350">
        <w:t xml:space="preserve"> lanskoletnega potovanja po </w:t>
      </w:r>
      <w:r w:rsidR="00A04033" w:rsidRPr="0098430B">
        <w:t>Alpah</w:t>
      </w:r>
      <w:r w:rsidR="0098430B" w:rsidRPr="0098430B">
        <w:t>, 26-letna Lea</w:t>
      </w:r>
      <w:r w:rsidR="0098430B" w:rsidRPr="008B2350">
        <w:t xml:space="preserve"> Wollensack</w:t>
      </w:r>
      <w:r w:rsidR="0098430B">
        <w:t xml:space="preserve">, se je </w:t>
      </w:r>
      <w:r w:rsidR="00A04033" w:rsidRPr="008B2350">
        <w:t xml:space="preserve">v sklopu projekta </w:t>
      </w:r>
      <w:r w:rsidR="00A04033" w:rsidRPr="008B2350">
        <w:rPr>
          <w:i/>
        </w:rPr>
        <w:t>Youth Alpine Interrail</w:t>
      </w:r>
      <w:r w:rsidR="0098430B">
        <w:t xml:space="preserve"> osredotočila na</w:t>
      </w:r>
      <w:r w:rsidR="00A04033" w:rsidRPr="008B2350">
        <w:t xml:space="preserve"> bistvo problema</w:t>
      </w:r>
      <w:r w:rsidRPr="008B2350">
        <w:t xml:space="preserve">: </w:t>
      </w:r>
      <w:r w:rsidR="00B12F45" w:rsidRPr="008B2350">
        <w:t xml:space="preserve">«Morda je </w:t>
      </w:r>
      <w:r w:rsidR="00445008" w:rsidRPr="008B2350">
        <w:t xml:space="preserve">rešitev za </w:t>
      </w:r>
      <w:r w:rsidR="00B12F45" w:rsidRPr="008B2350">
        <w:t>svetovne okoljske probleme in naše osebne izzive preprost</w:t>
      </w:r>
      <w:r w:rsidR="00445008" w:rsidRPr="008B2350">
        <w:t>a</w:t>
      </w:r>
      <w:r w:rsidRPr="008B2350">
        <w:t xml:space="preserve">: </w:t>
      </w:r>
      <w:r w:rsidR="00B12F45" w:rsidRPr="008B2350">
        <w:t xml:space="preserve">upočasnimo </w:t>
      </w:r>
      <w:r w:rsidR="001F224E" w:rsidRPr="008B2350">
        <w:t>svoj ritem</w:t>
      </w:r>
      <w:r w:rsidR="00B12F45" w:rsidRPr="008B2350">
        <w:t xml:space="preserve"> življenja</w:t>
      </w:r>
      <w:r w:rsidRPr="008B2350">
        <w:t xml:space="preserve">, </w:t>
      </w:r>
      <w:r w:rsidR="00B12F45" w:rsidRPr="008B2350">
        <w:t>potujmo z vlakom</w:t>
      </w:r>
      <w:r w:rsidRPr="008B2350">
        <w:t xml:space="preserve">, </w:t>
      </w:r>
      <w:r w:rsidR="001F224E" w:rsidRPr="008B2350">
        <w:t>pojdimo</w:t>
      </w:r>
      <w:r w:rsidR="00B12F45" w:rsidRPr="008B2350">
        <w:t xml:space="preserve"> v naravo.»</w:t>
      </w:r>
    </w:p>
    <w:p w14:paraId="70128954" w14:textId="520842B2" w:rsidR="00463103" w:rsidRPr="008B2350" w:rsidRDefault="001D7855" w:rsidP="00A71C5D">
      <w:pPr>
        <w:pStyle w:val="MMText"/>
        <w:spacing w:line="276" w:lineRule="auto"/>
        <w:jc w:val="both"/>
      </w:pPr>
      <w:r w:rsidRPr="005610F9">
        <w:t xml:space="preserve">Projekt Youth Alpine Interrail izvajata Mladinski svet CIPRA in CIPRA International. Projekt je podrt s strani držav podpisnic Alpske konvencije, finančno pa ga podpirajo Švicarski zvezni urad za prostorsko načrtovanje (ARE), fundacija RHW, Avstrijsko zvezno ministrstvo za trajnost in turizem, Lihtenštajnski urad za okolje ter Nemško zvezno ministrstvo za okolje, varstvo narave in jedrsko varnost. </w:t>
      </w:r>
      <w:r w:rsidR="008D1774" w:rsidRPr="008B2350">
        <w:t xml:space="preserve">Več </w:t>
      </w:r>
      <w:r w:rsidR="0098430B">
        <w:t>informacij o projektu in</w:t>
      </w:r>
      <w:r w:rsidR="009019E7">
        <w:t xml:space="preserve"> sami</w:t>
      </w:r>
      <w:r w:rsidR="0098430B">
        <w:t xml:space="preserve"> prijavi</w:t>
      </w:r>
      <w:r w:rsidR="008D1774" w:rsidRPr="008B2350">
        <w:t xml:space="preserve"> na </w:t>
      </w:r>
      <w:hyperlink r:id="rId7" w:history="1">
        <w:r w:rsidR="00EE2802" w:rsidRPr="008B2350">
          <w:rPr>
            <w:rStyle w:val="Hyperlink"/>
          </w:rPr>
          <w:t>www.yoalin.org</w:t>
        </w:r>
      </w:hyperlink>
      <w:r w:rsidR="008D1774" w:rsidRPr="008B2350">
        <w:rPr>
          <w:rStyle w:val="Hyperlink"/>
        </w:rPr>
        <w:t xml:space="preserve"> .</w:t>
      </w:r>
    </w:p>
    <w:p w14:paraId="122B4C23" w14:textId="7D7D7EF2" w:rsidR="00E75EB2" w:rsidRPr="008B2350" w:rsidRDefault="00EE2802" w:rsidP="00A71C5D">
      <w:pPr>
        <w:pStyle w:val="MMText"/>
        <w:spacing w:line="276" w:lineRule="auto"/>
        <w:jc w:val="both"/>
      </w:pPr>
      <w:r w:rsidRPr="008B2350">
        <w:t>Kontakt</w:t>
      </w:r>
      <w:r w:rsidR="008D1774" w:rsidRPr="008B2350">
        <w:t>ni naslov</w:t>
      </w:r>
      <w:r w:rsidRPr="008B2350">
        <w:t xml:space="preserve">: </w:t>
      </w:r>
      <w:hyperlink r:id="rId8" w:history="1">
        <w:r w:rsidR="008D1774" w:rsidRPr="008B2350">
          <w:rPr>
            <w:rStyle w:val="Hyperlink"/>
          </w:rPr>
          <w:t>info@yoalin.org</w:t>
        </w:r>
      </w:hyperlink>
      <w:r w:rsidR="008D1774" w:rsidRPr="008B2350">
        <w:t xml:space="preserve"> </w:t>
      </w:r>
    </w:p>
    <w:p w14:paraId="463CC83B" w14:textId="77777777" w:rsidR="001D7855" w:rsidRDefault="001D7855" w:rsidP="000D77D6">
      <w:pPr>
        <w:pStyle w:val="MMFusszeile"/>
      </w:pPr>
    </w:p>
    <w:p w14:paraId="09AB3EF5" w14:textId="09959E67" w:rsidR="00E75EB2" w:rsidRPr="005610F9" w:rsidRDefault="008D1774" w:rsidP="000D77D6">
      <w:pPr>
        <w:pStyle w:val="MMFusszeile"/>
        <w:rPr>
          <w:color w:val="6E6B60"/>
        </w:rPr>
      </w:pPr>
      <w:r w:rsidRPr="005610F9">
        <w:rPr>
          <w:color w:val="6E6B60"/>
        </w:rPr>
        <w:t xml:space="preserve">To sporočilo za medije in fotografije v kakovosti, primerni za tisk, si lahko prenesete z naslednjega naslova: </w:t>
      </w:r>
      <w:hyperlink r:id="rId9" w:history="1">
        <w:r w:rsidR="00070A90" w:rsidRPr="005610F9">
          <w:rPr>
            <w:color w:val="6E6B60"/>
            <w:u w:val="single"/>
          </w:rPr>
          <w:t>www.cipra.org/sl/sporocila-za-medije</w:t>
        </w:r>
      </w:hyperlink>
    </w:p>
    <w:p w14:paraId="099B05EA" w14:textId="0F022BB8" w:rsidR="00E75EB2" w:rsidRPr="005610F9" w:rsidRDefault="008D1774" w:rsidP="000D77D6">
      <w:pPr>
        <w:pStyle w:val="MMFusszeile"/>
        <w:rPr>
          <w:color w:val="6E6B60"/>
        </w:rPr>
      </w:pPr>
      <w:r w:rsidRPr="005610F9">
        <w:rPr>
          <w:color w:val="6E6B60"/>
        </w:rPr>
        <w:t>Kontaktna oseba</w:t>
      </w:r>
      <w:r w:rsidR="00E75EB2" w:rsidRPr="005610F9">
        <w:rPr>
          <w:color w:val="6E6B60"/>
        </w:rPr>
        <w:t>:</w:t>
      </w:r>
    </w:p>
    <w:p w14:paraId="4975792D" w14:textId="5FA5CB8E" w:rsidR="00E75EB2" w:rsidRPr="005610F9" w:rsidRDefault="005610F9" w:rsidP="005610F9">
      <w:pPr>
        <w:pStyle w:val="MMFusszeile"/>
        <w:rPr>
          <w:color w:val="6E6B60"/>
        </w:rPr>
      </w:pPr>
      <w:r w:rsidRPr="005610F9">
        <w:rPr>
          <w:color w:val="6E6B60"/>
        </w:rPr>
        <w:t>Maya Mathias</w:t>
      </w:r>
      <w:r w:rsidR="00EE2802" w:rsidRPr="005610F9">
        <w:rPr>
          <w:color w:val="6E6B60"/>
        </w:rPr>
        <w:t xml:space="preserve">, </w:t>
      </w:r>
      <w:r w:rsidR="008D1774" w:rsidRPr="005610F9">
        <w:rPr>
          <w:color w:val="6E6B60"/>
        </w:rPr>
        <w:t>vodja projekta</w:t>
      </w:r>
      <w:r w:rsidRPr="005610F9">
        <w:rPr>
          <w:color w:val="6E6B60"/>
        </w:rPr>
        <w:t xml:space="preserve"> </w:t>
      </w:r>
      <w:r w:rsidRPr="000E31D8">
        <w:rPr>
          <w:color w:val="6E6B60"/>
        </w:rPr>
        <w:t>komunikacije</w:t>
      </w:r>
      <w:r w:rsidR="008D1774" w:rsidRPr="005610F9">
        <w:rPr>
          <w:color w:val="6E6B60"/>
        </w:rPr>
        <w:t>,</w:t>
      </w:r>
      <w:r w:rsidR="00EE2802" w:rsidRPr="005610F9">
        <w:rPr>
          <w:color w:val="6E6B60"/>
        </w:rPr>
        <w:t xml:space="preserve"> CIPRA International, </w:t>
      </w:r>
      <w:r w:rsidR="008D1774" w:rsidRPr="005610F9">
        <w:rPr>
          <w:color w:val="6E6B60"/>
        </w:rPr>
        <w:t xml:space="preserve">tel.: </w:t>
      </w:r>
      <w:r w:rsidR="00EE2802" w:rsidRPr="005610F9">
        <w:rPr>
          <w:color w:val="6E6B60"/>
        </w:rPr>
        <w:t xml:space="preserve">+423 237 53 </w:t>
      </w:r>
      <w:r w:rsidRPr="005610F9">
        <w:rPr>
          <w:color w:val="6E6B60"/>
        </w:rPr>
        <w:t>0</w:t>
      </w:r>
      <w:r w:rsidR="00EE2802" w:rsidRPr="005610F9">
        <w:rPr>
          <w:color w:val="6E6B60"/>
        </w:rPr>
        <w:t xml:space="preserve">3, </w:t>
      </w:r>
      <w:hyperlink r:id="rId10" w:history="1">
        <w:r w:rsidRPr="005610F9">
          <w:rPr>
            <w:color w:val="6E6B60"/>
          </w:rPr>
          <w:t>maya.mathias@cipra.org</w:t>
        </w:r>
      </w:hyperlink>
    </w:p>
    <w:p w14:paraId="3AB69FFF" w14:textId="77777777" w:rsidR="00EE2802" w:rsidRPr="008B2350" w:rsidRDefault="00EE2802" w:rsidP="000D77D6">
      <w:pPr>
        <w:pStyle w:val="MMFusszeile"/>
      </w:pPr>
    </w:p>
    <w:p w14:paraId="0B24BBA7" w14:textId="77777777" w:rsidR="008709EA" w:rsidRPr="008B2350" w:rsidRDefault="008709EA" w:rsidP="000D77D6">
      <w:pPr>
        <w:pStyle w:val="MMFusszeile"/>
        <w:rPr>
          <w:rStyle w:val="Hyperlink"/>
        </w:rPr>
      </w:pPr>
      <w:bookmarkStart w:id="0" w:name="_GoBack"/>
      <w:bookmarkEnd w:id="0"/>
    </w:p>
    <w:p w14:paraId="1B3FAA1F" w14:textId="77777777" w:rsidR="008709EA" w:rsidRPr="008B2350" w:rsidRDefault="008709EA" w:rsidP="000D77D6">
      <w:pPr>
        <w:pStyle w:val="MMFusszeile"/>
        <w:rPr>
          <w:rStyle w:val="Hyperlink"/>
        </w:rPr>
      </w:pPr>
    </w:p>
    <w:p w14:paraId="746E206E" w14:textId="77777777" w:rsidR="008709EA" w:rsidRPr="008B2350" w:rsidRDefault="008709EA" w:rsidP="008709EA">
      <w:pPr>
        <w:shd w:val="clear" w:color="auto" w:fill="C0BDB4"/>
        <w:spacing w:after="60" w:line="280" w:lineRule="atLeast"/>
        <w:rPr>
          <w:b/>
          <w:sz w:val="20"/>
          <w:szCs w:val="20"/>
        </w:rPr>
      </w:pPr>
      <w:r w:rsidRPr="008B2350">
        <w:rPr>
          <w:b/>
          <w:sz w:val="20"/>
          <w:szCs w:val="20"/>
        </w:rPr>
        <w:lastRenderedPageBreak/>
        <w:t>Youth Alpine Interrail</w:t>
      </w:r>
    </w:p>
    <w:p w14:paraId="6AEF841B" w14:textId="0155C236" w:rsidR="008709EA" w:rsidRPr="008B2350" w:rsidRDefault="00DE3239" w:rsidP="008B2350">
      <w:pPr>
        <w:shd w:val="clear" w:color="auto" w:fill="C0BDB4"/>
        <w:spacing w:after="60" w:line="280" w:lineRule="atLeast"/>
        <w:jc w:val="both"/>
        <w:rPr>
          <w:b/>
          <w:sz w:val="20"/>
          <w:szCs w:val="20"/>
        </w:rPr>
      </w:pPr>
      <w:r w:rsidRPr="00DE3239">
        <w:rPr>
          <w:sz w:val="20"/>
          <w:szCs w:val="20"/>
        </w:rPr>
        <w:t xml:space="preserve">Odkrij alpski svet s trajnostnimi prevoznimi sredstvi, zavestno zaznaj pokrajino in vzspostavi pristen odnos do pokrajine in tamkajšnjih prebivalcev: </w:t>
      </w:r>
      <w:r w:rsidR="00C414C0" w:rsidRPr="008B2350">
        <w:rPr>
          <w:sz w:val="20"/>
          <w:szCs w:val="20"/>
        </w:rPr>
        <w:t xml:space="preserve">100 mladim v starosti od 16 do 27 let projekt </w:t>
      </w:r>
      <w:r w:rsidR="00C414C0" w:rsidRPr="008B2350">
        <w:rPr>
          <w:i/>
          <w:sz w:val="20"/>
          <w:szCs w:val="20"/>
        </w:rPr>
        <w:t>Youth Alpine Interrail</w:t>
      </w:r>
      <w:r w:rsidR="00C414C0" w:rsidRPr="008B2350">
        <w:rPr>
          <w:sz w:val="20"/>
          <w:szCs w:val="20"/>
        </w:rPr>
        <w:t xml:space="preserve"> omogoča nakup alpske vozovnice po znižani ceni 50 evrov z veljavnostjo sedmih potovalnih dni v enomesečnem obdobju</w:t>
      </w:r>
      <w:r w:rsidR="00C7571A" w:rsidRPr="008B2350">
        <w:rPr>
          <w:sz w:val="20"/>
          <w:szCs w:val="20"/>
        </w:rPr>
        <w:t xml:space="preserve">. </w:t>
      </w:r>
      <w:r w:rsidR="001D7855" w:rsidRPr="001D7855">
        <w:rPr>
          <w:sz w:val="20"/>
          <w:szCs w:val="20"/>
        </w:rPr>
        <w:t>Projekt Youth Alpine Interrail izvajata Mladinski svet CIPR</w:t>
      </w:r>
      <w:r w:rsidR="004A0AE8">
        <w:rPr>
          <w:sz w:val="20"/>
          <w:szCs w:val="20"/>
        </w:rPr>
        <w:t>E</w:t>
      </w:r>
      <w:r w:rsidR="004E342D">
        <w:rPr>
          <w:sz w:val="20"/>
          <w:szCs w:val="20"/>
        </w:rPr>
        <w:t xml:space="preserve"> in CIPRA International</w:t>
      </w:r>
      <w:r w:rsidR="001D7855" w:rsidRPr="001D7855">
        <w:rPr>
          <w:sz w:val="20"/>
          <w:szCs w:val="20"/>
        </w:rPr>
        <w:t xml:space="preserve">. Projekt je podrt s strani držav podpisnic Alpske konvencije, finančno pa ga podpirajo Švicarski zvezni urad za prostorsko načrtovanje (ARE), fundacija RHW, Avstrijsko zvezno ministrstvo za trajnost in turizem, Lihtenštajnski urad za okolje ter Nemško zvezno ministrstvo za okolje, varstvo narave in jedrsko varnost. </w:t>
      </w:r>
      <w:r w:rsidR="008D1774" w:rsidRPr="008B2350">
        <w:rPr>
          <w:sz w:val="20"/>
          <w:szCs w:val="20"/>
        </w:rPr>
        <w:t xml:space="preserve">Prijava za nakup vozovnice po znižani ceni do </w:t>
      </w:r>
      <w:r w:rsidR="00A5386E" w:rsidRPr="008B2350">
        <w:rPr>
          <w:sz w:val="20"/>
          <w:szCs w:val="20"/>
        </w:rPr>
        <w:t>7</w:t>
      </w:r>
      <w:r w:rsidR="00C7571A" w:rsidRPr="008B2350">
        <w:rPr>
          <w:sz w:val="20"/>
          <w:szCs w:val="20"/>
        </w:rPr>
        <w:t xml:space="preserve">. </w:t>
      </w:r>
      <w:r w:rsidR="008D1774" w:rsidRPr="008B2350">
        <w:rPr>
          <w:sz w:val="20"/>
          <w:szCs w:val="20"/>
        </w:rPr>
        <w:t>aprila 2019 na</w:t>
      </w:r>
      <w:r w:rsidR="00C7571A" w:rsidRPr="008B2350">
        <w:rPr>
          <w:sz w:val="20"/>
          <w:szCs w:val="20"/>
        </w:rPr>
        <w:t xml:space="preserve"> </w:t>
      </w:r>
      <w:hyperlink r:id="rId11" w:history="1">
        <w:r w:rsidR="001F3050" w:rsidRPr="008B2350">
          <w:rPr>
            <w:rStyle w:val="Hyperlink"/>
            <w:sz w:val="20"/>
            <w:szCs w:val="20"/>
          </w:rPr>
          <w:t>www.yoalin.org</w:t>
        </w:r>
      </w:hyperlink>
      <w:r w:rsidR="008D1774" w:rsidRPr="008B2350">
        <w:rPr>
          <w:rStyle w:val="Hyperlink"/>
          <w:sz w:val="20"/>
          <w:szCs w:val="20"/>
        </w:rPr>
        <w:t>.</w:t>
      </w:r>
    </w:p>
    <w:p w14:paraId="3D66F1F9" w14:textId="77777777" w:rsidR="00EE2802" w:rsidRPr="008B2350" w:rsidRDefault="00EE2802" w:rsidP="008B2350">
      <w:pPr>
        <w:pStyle w:val="MMFusszeile"/>
        <w:jc w:val="both"/>
      </w:pPr>
    </w:p>
    <w:p w14:paraId="315DBF04" w14:textId="727AC4A3" w:rsidR="001D621E" w:rsidRPr="00070A90" w:rsidRDefault="001D621E" w:rsidP="008B2350">
      <w:pPr>
        <w:shd w:val="clear" w:color="auto" w:fill="C0BDB4"/>
        <w:spacing w:after="60" w:line="280" w:lineRule="atLeast"/>
        <w:jc w:val="both"/>
        <w:rPr>
          <w:b/>
          <w:sz w:val="20"/>
          <w:szCs w:val="20"/>
        </w:rPr>
      </w:pPr>
      <w:r w:rsidRPr="00070A90">
        <w:rPr>
          <w:b/>
          <w:sz w:val="20"/>
          <w:szCs w:val="20"/>
        </w:rPr>
        <w:t>CIPRA</w:t>
      </w:r>
      <w:r w:rsidR="001C2077" w:rsidRPr="00070A90">
        <w:rPr>
          <w:b/>
          <w:sz w:val="20"/>
          <w:szCs w:val="20"/>
        </w:rPr>
        <w:t xml:space="preserve"> –</w:t>
      </w:r>
      <w:r w:rsidRPr="00070A90">
        <w:rPr>
          <w:b/>
          <w:sz w:val="20"/>
          <w:szCs w:val="20"/>
        </w:rPr>
        <w:t xml:space="preserve"> </w:t>
      </w:r>
      <w:r w:rsidR="001C2077" w:rsidRPr="00070A90">
        <w:rPr>
          <w:b/>
          <w:sz w:val="20"/>
          <w:szCs w:val="20"/>
        </w:rPr>
        <w:t>raznolika in pestra organizacija</w:t>
      </w:r>
    </w:p>
    <w:p w14:paraId="7475D9F6" w14:textId="3AB91F86" w:rsidR="001D621E" w:rsidRPr="008B2350" w:rsidRDefault="001C2077" w:rsidP="008B2350">
      <w:pPr>
        <w:shd w:val="clear" w:color="auto" w:fill="C0BDB4"/>
        <w:spacing w:line="280" w:lineRule="atLeast"/>
        <w:jc w:val="both"/>
        <w:rPr>
          <w:sz w:val="20"/>
          <w:szCs w:val="20"/>
        </w:rPr>
      </w:pPr>
      <w:r w:rsidRPr="008B2350">
        <w:rPr>
          <w:sz w:val="20"/>
          <w:szCs w:val="20"/>
        </w:rPr>
        <w:t>Mednarodna komisija za varstvo Alp (CIPRA) je nevladna krovna organizacija z nacionalnimi odbori in regionalnim odborom v sedmih alpskih državah. Zastopa več kot sto društev in organizacij. CIPRA se zavzema za trajnostni razvoj na območju Alp, ohranjanje naravne in kulturne dediščine ter regionalno raznovrstnost in reševanje skupnih problemov v alpskem prostoru</w:t>
      </w:r>
      <w:r w:rsidR="00952136">
        <w:rPr>
          <w:sz w:val="20"/>
          <w:szCs w:val="20"/>
        </w:rPr>
        <w:t>.</w:t>
      </w:r>
    </w:p>
    <w:p w14:paraId="6837A694" w14:textId="77777777" w:rsidR="008709EA" w:rsidRPr="008B2350" w:rsidRDefault="005610F9" w:rsidP="007B069D">
      <w:pPr>
        <w:shd w:val="clear" w:color="auto" w:fill="C0BDB4"/>
        <w:spacing w:after="120" w:line="280" w:lineRule="atLeast"/>
        <w:rPr>
          <w:rStyle w:val="Hyperlink"/>
          <w:sz w:val="20"/>
          <w:szCs w:val="20"/>
        </w:rPr>
      </w:pPr>
      <w:hyperlink r:id="rId12" w:history="1">
        <w:r w:rsidR="007B069D" w:rsidRPr="008B2350">
          <w:rPr>
            <w:rStyle w:val="Hyperlink"/>
            <w:sz w:val="20"/>
            <w:szCs w:val="20"/>
          </w:rPr>
          <w:t>www.cipra.org</w:t>
        </w:r>
      </w:hyperlink>
    </w:p>
    <w:sectPr w:rsidR="008709EA" w:rsidRPr="008B2350" w:rsidSect="000E3C6B">
      <w:headerReference w:type="default" r:id="rId13"/>
      <w:footerReference w:type="even" r:id="rId14"/>
      <w:footerReference w:type="default" r:id="rId15"/>
      <w:headerReference w:type="first" r:id="rId16"/>
      <w:footerReference w:type="first" r:id="rId17"/>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45AD2" w14:textId="77777777" w:rsidR="0019356B" w:rsidRDefault="0019356B">
      <w:r>
        <w:separator/>
      </w:r>
    </w:p>
  </w:endnote>
  <w:endnote w:type="continuationSeparator" w:id="0">
    <w:p w14:paraId="64C34327" w14:textId="77777777" w:rsidR="0019356B" w:rsidRDefault="00193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HelveticaNeueLTStd-L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BF58F" w14:textId="77777777" w:rsidR="00E40386" w:rsidRDefault="00E40386" w:rsidP="00D56B60">
    <w:pPr>
      <w:framePr w:wrap="around" w:vAnchor="text" w:hAnchor="margin" w:y="1"/>
    </w:pPr>
    <w:r>
      <w:fldChar w:fldCharType="begin"/>
    </w:r>
    <w:r>
      <w:instrText xml:space="preserve">PAGE  </w:instrText>
    </w:r>
    <w:r>
      <w:fldChar w:fldCharType="end"/>
    </w:r>
  </w:p>
  <w:p w14:paraId="10E8140B"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5A274"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7D73C" w14:textId="77777777" w:rsidR="00E40386" w:rsidRPr="00813249" w:rsidRDefault="00E40386"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Internationale Alpenschutzkommission  ·  CIPRA International</w:t>
    </w:r>
  </w:p>
  <w:p w14:paraId="3F58F21D" w14:textId="77777777" w:rsidR="00E40386" w:rsidRPr="0094034C" w:rsidRDefault="00E40386" w:rsidP="0094034C">
    <w:pPr>
      <w:pStyle w:val="Fuzeile"/>
      <w:spacing w:line="260" w:lineRule="exact"/>
      <w:ind w:left="-1276" w:right="-404"/>
      <w:rPr>
        <w:rFonts w:ascii="HelveticaNeueLTStd-Lt" w:hAnsi="HelveticaNeueLTStd-Lt" w:cs="HelveticaNeueLTStd-Lt"/>
        <w:color w:val="65653F"/>
        <w:spacing w:val="6"/>
        <w:sz w:val="16"/>
        <w:szCs w:val="16"/>
      </w:rPr>
    </w:pPr>
    <w:r w:rsidRPr="003639CB">
      <w:rPr>
        <w:rFonts w:ascii="HelveticaNeueLTStd-Lt" w:hAnsi="HelveticaNeueLTStd-Lt" w:cs="HelveticaNeueLTStd-Lt"/>
        <w:color w:val="65653F"/>
        <w:spacing w:val="6"/>
        <w:sz w:val="16"/>
        <w:szCs w:val="16"/>
      </w:rPr>
      <w:t xml:space="preserve">Im </w:t>
    </w:r>
    <w:proofErr w:type="spellStart"/>
    <w:r w:rsidRPr="003639CB">
      <w:rPr>
        <w:rFonts w:ascii="HelveticaNeueLTStd-Lt" w:hAnsi="HelveticaNeueLTStd-Lt" w:cs="HelveticaNeueLTStd-Lt"/>
        <w:color w:val="65653F"/>
        <w:spacing w:val="6"/>
        <w:sz w:val="16"/>
        <w:szCs w:val="16"/>
      </w:rPr>
      <w:t>Bretscha</w:t>
    </w:r>
    <w:proofErr w:type="spellEnd"/>
    <w:r w:rsidRPr="003639CB">
      <w:rPr>
        <w:rFonts w:ascii="HelveticaNeueLTStd-Lt" w:hAnsi="HelveticaNeueLTStd-Lt" w:cs="HelveticaNeueLTStd-Lt"/>
        <w:color w:val="65653F"/>
        <w:spacing w:val="6"/>
        <w:sz w:val="16"/>
        <w:szCs w:val="16"/>
      </w:rPr>
      <w:t xml:space="preserve"> 22  ·  9494 </w:t>
    </w:r>
    <w:proofErr w:type="spellStart"/>
    <w:r w:rsidRPr="003639CB">
      <w:rPr>
        <w:rFonts w:ascii="HelveticaNeueLTStd-Lt" w:hAnsi="HelveticaNeueLTStd-Lt" w:cs="HelveticaNeueLTStd-Lt"/>
        <w:color w:val="65653F"/>
        <w:spacing w:val="6"/>
        <w:sz w:val="16"/>
        <w:szCs w:val="16"/>
      </w:rPr>
      <w:t>Schaan</w:t>
    </w:r>
    <w:proofErr w:type="spellEnd"/>
    <w:r w:rsidRPr="003639CB">
      <w:rPr>
        <w:rFonts w:ascii="HelveticaNeueLTStd-Lt" w:hAnsi="HelveticaNeueLTStd-Lt" w:cs="HelveticaNeueLTStd-Lt"/>
        <w:color w:val="65653F"/>
        <w:spacing w:val="6"/>
        <w:sz w:val="16"/>
        <w:szCs w:val="16"/>
      </w:rPr>
      <w:t xml:space="preserve">  ·  Liechtenstein  ·  T +423 237 53 53  ·  F +423 237 53 54  ·  international@cipra.org  · </w:t>
    </w:r>
    <w:r>
      <w:rPr>
        <w:rFonts w:ascii="HelveticaNeueLTStd-Lt" w:hAnsi="HelveticaNeueLTStd-Lt" w:cs="HelveticaNeueLTStd-Lt"/>
        <w:color w:val="65653F"/>
        <w:spacing w:val="6"/>
        <w:sz w:val="16"/>
        <w:szCs w:val="16"/>
      </w:rPr>
      <w:t xml:space="preserve"> </w:t>
    </w:r>
    <w:r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07528" w14:textId="77777777" w:rsidR="0019356B" w:rsidRDefault="0019356B">
      <w:r>
        <w:separator/>
      </w:r>
    </w:p>
  </w:footnote>
  <w:footnote w:type="continuationSeparator" w:id="0">
    <w:p w14:paraId="4F306F7C" w14:textId="77777777" w:rsidR="0019356B" w:rsidRDefault="001935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4BCEB" w14:textId="77777777" w:rsidR="00E40386" w:rsidRDefault="00E40386">
    <w:r>
      <w:rPr>
        <w:noProof/>
        <w:lang w:val="de-LI" w:eastAsia="de-LI"/>
      </w:rPr>
      <w:drawing>
        <wp:anchor distT="0" distB="0" distL="114300" distR="114300" simplePos="0" relativeHeight="251664384" behindDoc="1" locked="0" layoutInCell="1" allowOverlap="1" wp14:anchorId="19BC1F5E" wp14:editId="610C1743">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0BDD7" w14:textId="5E3C2E98" w:rsidR="00E40386" w:rsidRDefault="001D7855">
    <w:r>
      <w:rPr>
        <w:noProof/>
        <w:lang w:val="de-LI" w:eastAsia="de-LI"/>
      </w:rPr>
      <w:drawing>
        <wp:anchor distT="0" distB="0" distL="114300" distR="114300" simplePos="0" relativeHeight="251667456" behindDoc="1" locked="0" layoutInCell="1" allowOverlap="1" wp14:anchorId="1800622D" wp14:editId="13E2FAF3">
          <wp:simplePos x="0" y="0"/>
          <wp:positionH relativeFrom="page">
            <wp:posOffset>-10160</wp:posOffset>
          </wp:positionH>
          <wp:positionV relativeFrom="page">
            <wp:posOffset>-11430</wp:posOffset>
          </wp:positionV>
          <wp:extent cx="2520950" cy="1257300"/>
          <wp:effectExtent l="0" t="0" r="0" b="0"/>
          <wp:wrapNone/>
          <wp:docPr id="1" name="Bild 1" descr="CIPRA-BP-word-Kopf-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S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r w:rsidR="00771F2B" w:rsidRPr="00771F2B">
      <w:rPr>
        <w:noProof/>
        <w:lang w:val="de-LI" w:eastAsia="de-LI"/>
      </w:rPr>
      <w:drawing>
        <wp:anchor distT="0" distB="0" distL="114300" distR="114300" simplePos="0" relativeHeight="251665408" behindDoc="0" locked="0" layoutInCell="1" allowOverlap="1" wp14:anchorId="27E5556F" wp14:editId="01DF8974">
          <wp:simplePos x="0" y="0"/>
          <wp:positionH relativeFrom="column">
            <wp:posOffset>4334547</wp:posOffset>
          </wp:positionH>
          <wp:positionV relativeFrom="paragraph">
            <wp:posOffset>-179070</wp:posOffset>
          </wp:positionV>
          <wp:extent cx="1619250" cy="1347501"/>
          <wp:effectExtent l="0" t="0" r="0" b="5080"/>
          <wp:wrapThrough wrapText="bothSides">
            <wp:wrapPolygon edited="0">
              <wp:start x="8894" y="0"/>
              <wp:lineTo x="6861" y="5497"/>
              <wp:lineTo x="1779" y="6413"/>
              <wp:lineTo x="1525" y="9161"/>
              <wp:lineTo x="4828" y="10383"/>
              <wp:lineTo x="508" y="20155"/>
              <wp:lineTo x="762" y="21376"/>
              <wp:lineTo x="2033" y="21376"/>
              <wp:lineTo x="2287" y="20155"/>
              <wp:lineTo x="12452" y="20155"/>
              <wp:lineTo x="21346" y="18017"/>
              <wp:lineTo x="21346" y="12215"/>
              <wp:lineTo x="17026" y="10077"/>
              <wp:lineTo x="17788" y="7024"/>
              <wp:lineTo x="10165" y="0"/>
              <wp:lineTo x="8894" y="0"/>
            </wp:wrapPolygon>
          </wp:wrapThrough>
          <wp:docPr id="2" name="Grafik 2" descr="H:\01 CIPRA\1.03 Projekte\1.3.01 AnträgeKonzepteAnfragenZusammenarbeit\2018\Youth Alpine Interrail\05_Öffentlichkeitsarbeit\Logo\YAI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01 CIPRA\1.03 Projekte\1.3.01 AnträgeKonzepteAnfragenZusammenarbeit\2018\Youth Alpine Interrail\05_Öffentlichkeitsarbeit\Logo\YAI_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19250" cy="134750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802"/>
    <w:rsid w:val="0002255B"/>
    <w:rsid w:val="00033353"/>
    <w:rsid w:val="00045798"/>
    <w:rsid w:val="00050F9F"/>
    <w:rsid w:val="00065831"/>
    <w:rsid w:val="00070A90"/>
    <w:rsid w:val="000A1F06"/>
    <w:rsid w:val="000D09C7"/>
    <w:rsid w:val="000D77D6"/>
    <w:rsid w:val="000E3C6B"/>
    <w:rsid w:val="001041DB"/>
    <w:rsid w:val="001057FE"/>
    <w:rsid w:val="00140A4E"/>
    <w:rsid w:val="00172122"/>
    <w:rsid w:val="00176174"/>
    <w:rsid w:val="0019356B"/>
    <w:rsid w:val="001C2077"/>
    <w:rsid w:val="001D228D"/>
    <w:rsid w:val="001D3169"/>
    <w:rsid w:val="001D621E"/>
    <w:rsid w:val="001D7855"/>
    <w:rsid w:val="001F224E"/>
    <w:rsid w:val="001F3050"/>
    <w:rsid w:val="001F326A"/>
    <w:rsid w:val="002207AB"/>
    <w:rsid w:val="00233E32"/>
    <w:rsid w:val="00244BAC"/>
    <w:rsid w:val="00245335"/>
    <w:rsid w:val="00257403"/>
    <w:rsid w:val="0028641B"/>
    <w:rsid w:val="002D5D20"/>
    <w:rsid w:val="002D6541"/>
    <w:rsid w:val="003257A3"/>
    <w:rsid w:val="00344C5B"/>
    <w:rsid w:val="00353D4C"/>
    <w:rsid w:val="00354335"/>
    <w:rsid w:val="00360AAB"/>
    <w:rsid w:val="003639CB"/>
    <w:rsid w:val="0037155C"/>
    <w:rsid w:val="003761FC"/>
    <w:rsid w:val="003B2655"/>
    <w:rsid w:val="003C7913"/>
    <w:rsid w:val="0040247E"/>
    <w:rsid w:val="00411840"/>
    <w:rsid w:val="00445008"/>
    <w:rsid w:val="00462118"/>
    <w:rsid w:val="00463103"/>
    <w:rsid w:val="00476BBF"/>
    <w:rsid w:val="00490F67"/>
    <w:rsid w:val="00494FDC"/>
    <w:rsid w:val="004A0AE8"/>
    <w:rsid w:val="004A58A3"/>
    <w:rsid w:val="004B563F"/>
    <w:rsid w:val="004C561E"/>
    <w:rsid w:val="004E342D"/>
    <w:rsid w:val="00502650"/>
    <w:rsid w:val="00507ED5"/>
    <w:rsid w:val="00512335"/>
    <w:rsid w:val="0052111A"/>
    <w:rsid w:val="00533351"/>
    <w:rsid w:val="005610F9"/>
    <w:rsid w:val="005C4615"/>
    <w:rsid w:val="005C7250"/>
    <w:rsid w:val="005D18BD"/>
    <w:rsid w:val="005F0F9B"/>
    <w:rsid w:val="00636A0C"/>
    <w:rsid w:val="00650A26"/>
    <w:rsid w:val="0066627A"/>
    <w:rsid w:val="00675E0F"/>
    <w:rsid w:val="006E142A"/>
    <w:rsid w:val="006F37EF"/>
    <w:rsid w:val="006F5CF9"/>
    <w:rsid w:val="007104A1"/>
    <w:rsid w:val="00721DB7"/>
    <w:rsid w:val="0074638B"/>
    <w:rsid w:val="00771F2B"/>
    <w:rsid w:val="007741EB"/>
    <w:rsid w:val="007A055F"/>
    <w:rsid w:val="007A69B6"/>
    <w:rsid w:val="007B069D"/>
    <w:rsid w:val="007B18CF"/>
    <w:rsid w:val="007D2A40"/>
    <w:rsid w:val="007E03AF"/>
    <w:rsid w:val="007E5DBB"/>
    <w:rsid w:val="008014D1"/>
    <w:rsid w:val="0080270E"/>
    <w:rsid w:val="00813249"/>
    <w:rsid w:val="00850B1F"/>
    <w:rsid w:val="008709EA"/>
    <w:rsid w:val="0087110B"/>
    <w:rsid w:val="00890BD2"/>
    <w:rsid w:val="008B2350"/>
    <w:rsid w:val="008D1774"/>
    <w:rsid w:val="008E5038"/>
    <w:rsid w:val="008F77F5"/>
    <w:rsid w:val="009019E7"/>
    <w:rsid w:val="00932D66"/>
    <w:rsid w:val="0093344E"/>
    <w:rsid w:val="009338AD"/>
    <w:rsid w:val="0094034C"/>
    <w:rsid w:val="00950F47"/>
    <w:rsid w:val="00952136"/>
    <w:rsid w:val="00973BA4"/>
    <w:rsid w:val="0098430B"/>
    <w:rsid w:val="009A6532"/>
    <w:rsid w:val="009D6EA3"/>
    <w:rsid w:val="009F325B"/>
    <w:rsid w:val="009F6030"/>
    <w:rsid w:val="00A04033"/>
    <w:rsid w:val="00A30CDC"/>
    <w:rsid w:val="00A46B46"/>
    <w:rsid w:val="00A5386E"/>
    <w:rsid w:val="00A71C5D"/>
    <w:rsid w:val="00A81892"/>
    <w:rsid w:val="00A871EA"/>
    <w:rsid w:val="00AE222F"/>
    <w:rsid w:val="00B12F45"/>
    <w:rsid w:val="00B13F66"/>
    <w:rsid w:val="00B53307"/>
    <w:rsid w:val="00B76E29"/>
    <w:rsid w:val="00B823F3"/>
    <w:rsid w:val="00BF7ACB"/>
    <w:rsid w:val="00C07C79"/>
    <w:rsid w:val="00C13854"/>
    <w:rsid w:val="00C16D1A"/>
    <w:rsid w:val="00C337CB"/>
    <w:rsid w:val="00C414C0"/>
    <w:rsid w:val="00C606E0"/>
    <w:rsid w:val="00C60F2B"/>
    <w:rsid w:val="00C7571A"/>
    <w:rsid w:val="00C8273D"/>
    <w:rsid w:val="00C9103B"/>
    <w:rsid w:val="00C9277E"/>
    <w:rsid w:val="00C94246"/>
    <w:rsid w:val="00CA1414"/>
    <w:rsid w:val="00CB632A"/>
    <w:rsid w:val="00D240FB"/>
    <w:rsid w:val="00D277B4"/>
    <w:rsid w:val="00D56B60"/>
    <w:rsid w:val="00D723C3"/>
    <w:rsid w:val="00D92ED8"/>
    <w:rsid w:val="00DA72F7"/>
    <w:rsid w:val="00DE3239"/>
    <w:rsid w:val="00DE5CB4"/>
    <w:rsid w:val="00DF425B"/>
    <w:rsid w:val="00E07C0E"/>
    <w:rsid w:val="00E1590E"/>
    <w:rsid w:val="00E15A8F"/>
    <w:rsid w:val="00E15EF3"/>
    <w:rsid w:val="00E2279A"/>
    <w:rsid w:val="00E26D2F"/>
    <w:rsid w:val="00E40386"/>
    <w:rsid w:val="00E67ADA"/>
    <w:rsid w:val="00E7142E"/>
    <w:rsid w:val="00E75EB2"/>
    <w:rsid w:val="00E85CD0"/>
    <w:rsid w:val="00EA425B"/>
    <w:rsid w:val="00EB6ECC"/>
    <w:rsid w:val="00EC4368"/>
    <w:rsid w:val="00ED0DB7"/>
    <w:rsid w:val="00EE1365"/>
    <w:rsid w:val="00EE2802"/>
    <w:rsid w:val="00EF077D"/>
    <w:rsid w:val="00F004A2"/>
    <w:rsid w:val="00F02FE2"/>
    <w:rsid w:val="00F0743E"/>
    <w:rsid w:val="00F16B77"/>
    <w:rsid w:val="00F514FA"/>
    <w:rsid w:val="00F523C0"/>
    <w:rsid w:val="00F54F97"/>
    <w:rsid w:val="00F75960"/>
    <w:rsid w:val="00F82B6F"/>
    <w:rsid w:val="00FB68A3"/>
    <w:rsid w:val="00FC4CD2"/>
    <w:rsid w:val="00FD358B"/>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580789"/>
  <w15:docId w15:val="{8BC1BA1A-A355-4660-9F43-D84DD1D5D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75EB2"/>
    <w:rPr>
      <w:rFonts w:ascii="Arial" w:eastAsia="Times New Roman" w:hAnsi="Arial" w:cs="Arial"/>
      <w:lang w:val="sl-SI"/>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paragraph" w:styleId="berschrift4">
    <w:name w:val="heading 4"/>
    <w:basedOn w:val="Standard"/>
    <w:next w:val="Standard"/>
    <w:link w:val="berschrift4Zchn"/>
    <w:rsid w:val="0003335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0D77D6"/>
    <w:pPr>
      <w:spacing w:before="120" w:after="120" w:line="360" w:lineRule="auto"/>
    </w:pPr>
    <w:rPr>
      <w:sz w:val="22"/>
      <w:szCs w:val="22"/>
    </w:rPr>
  </w:style>
  <w:style w:type="paragraph" w:customStyle="1" w:styleId="MMZwischentitel">
    <w:name w:val="MM Zwischentitel"/>
    <w:basedOn w:val="MMText"/>
    <w:next w:val="MMText"/>
    <w:autoRedefine/>
    <w:rsid w:val="00E75EB2"/>
    <w:pPr>
      <w:spacing w:before="240"/>
    </w:pPr>
    <w:rPr>
      <w:b/>
    </w:rPr>
  </w:style>
  <w:style w:type="paragraph" w:customStyle="1" w:styleId="MMFusszeile">
    <w:name w:val="MM Fusszeile"/>
    <w:basedOn w:val="MMText"/>
    <w:autoRedefine/>
    <w:rsid w:val="00E75EB2"/>
    <w:pPr>
      <w:spacing w:line="240" w:lineRule="auto"/>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customStyle="1" w:styleId="berschrift4Zchn">
    <w:name w:val="Überschrift 4 Zchn"/>
    <w:basedOn w:val="Absatz-Standardschriftart"/>
    <w:link w:val="berschrift4"/>
    <w:rsid w:val="00033353"/>
    <w:rPr>
      <w:rFonts w:asciiTheme="majorHAnsi" w:eastAsiaTheme="majorEastAsia" w:hAnsiTheme="majorHAnsi" w:cstheme="majorBidi"/>
      <w:i/>
      <w:iCs/>
      <w:color w:val="365F91" w:themeColor="accent1" w:themeShade="BF"/>
      <w:lang w:val="de-CH"/>
    </w:rPr>
  </w:style>
  <w:style w:type="character" w:styleId="BesuchterLink">
    <w:name w:val="FollowedHyperlink"/>
    <w:basedOn w:val="Absatz-Standardschriftart"/>
    <w:semiHidden/>
    <w:unhideWhenUsed/>
    <w:rsid w:val="001F3050"/>
    <w:rPr>
      <w:color w:val="800080" w:themeColor="followedHyperlink"/>
      <w:u w:val="single"/>
    </w:rPr>
  </w:style>
  <w:style w:type="character" w:styleId="Kommentarzeichen">
    <w:name w:val="annotation reference"/>
    <w:basedOn w:val="Absatz-Standardschriftart"/>
    <w:semiHidden/>
    <w:unhideWhenUsed/>
    <w:rsid w:val="000D77D6"/>
    <w:rPr>
      <w:sz w:val="16"/>
      <w:szCs w:val="16"/>
    </w:rPr>
  </w:style>
  <w:style w:type="paragraph" w:styleId="Kommentartext">
    <w:name w:val="annotation text"/>
    <w:basedOn w:val="Standard"/>
    <w:link w:val="KommentartextZchn"/>
    <w:semiHidden/>
    <w:unhideWhenUsed/>
    <w:rsid w:val="000D77D6"/>
    <w:rPr>
      <w:sz w:val="20"/>
      <w:szCs w:val="20"/>
    </w:rPr>
  </w:style>
  <w:style w:type="character" w:customStyle="1" w:styleId="KommentartextZchn">
    <w:name w:val="Kommentartext Zchn"/>
    <w:basedOn w:val="Absatz-Standardschriftart"/>
    <w:link w:val="Kommentartext"/>
    <w:semiHidden/>
    <w:rsid w:val="000D77D6"/>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0D77D6"/>
    <w:rPr>
      <w:b/>
      <w:bCs/>
    </w:rPr>
  </w:style>
  <w:style w:type="character" w:customStyle="1" w:styleId="KommentarthemaZchn">
    <w:name w:val="Kommentarthema Zchn"/>
    <w:basedOn w:val="KommentartextZchn"/>
    <w:link w:val="Kommentarthema"/>
    <w:semiHidden/>
    <w:rsid w:val="000D77D6"/>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0D77D6"/>
    <w:rPr>
      <w:rFonts w:ascii="Segoe UI" w:hAnsi="Segoe UI" w:cs="Segoe UI"/>
      <w:sz w:val="18"/>
      <w:szCs w:val="18"/>
    </w:rPr>
  </w:style>
  <w:style w:type="character" w:customStyle="1" w:styleId="SprechblasentextZchn">
    <w:name w:val="Sprechblasentext Zchn"/>
    <w:basedOn w:val="Absatz-Standardschriftart"/>
    <w:link w:val="Sprechblasentext"/>
    <w:semiHidden/>
    <w:rsid w:val="000D77D6"/>
    <w:rPr>
      <w:rFonts w:ascii="Segoe UI" w:eastAsia="Times New Roman" w:hAnsi="Segoe UI" w:cs="Segoe UI"/>
      <w:sz w:val="18"/>
      <w:szCs w:val="18"/>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244906">
      <w:bodyDiv w:val="1"/>
      <w:marLeft w:val="0"/>
      <w:marRight w:val="0"/>
      <w:marTop w:val="0"/>
      <w:marBottom w:val="0"/>
      <w:divBdr>
        <w:top w:val="none" w:sz="0" w:space="0" w:color="auto"/>
        <w:left w:val="none" w:sz="0" w:space="0" w:color="auto"/>
        <w:bottom w:val="none" w:sz="0" w:space="0" w:color="auto"/>
        <w:right w:val="none" w:sz="0" w:space="0" w:color="auto"/>
      </w:divBdr>
    </w:div>
    <w:div w:id="998268560">
      <w:bodyDiv w:val="1"/>
      <w:marLeft w:val="0"/>
      <w:marRight w:val="0"/>
      <w:marTop w:val="0"/>
      <w:marBottom w:val="0"/>
      <w:divBdr>
        <w:top w:val="none" w:sz="0" w:space="0" w:color="auto"/>
        <w:left w:val="none" w:sz="0" w:space="0" w:color="auto"/>
        <w:bottom w:val="none" w:sz="0" w:space="0" w:color="auto"/>
        <w:right w:val="none" w:sz="0" w:space="0" w:color="auto"/>
      </w:divBdr>
    </w:div>
    <w:div w:id="1379011745">
      <w:bodyDiv w:val="1"/>
      <w:marLeft w:val="0"/>
      <w:marRight w:val="0"/>
      <w:marTop w:val="0"/>
      <w:marBottom w:val="0"/>
      <w:divBdr>
        <w:top w:val="none" w:sz="0" w:space="0" w:color="auto"/>
        <w:left w:val="none" w:sz="0" w:space="0" w:color="auto"/>
        <w:bottom w:val="none" w:sz="0" w:space="0" w:color="auto"/>
        <w:right w:val="none" w:sz="0" w:space="0" w:color="auto"/>
      </w:divBdr>
    </w:div>
    <w:div w:id="17833071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yoalin.org"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oalin.org" TargetMode="External"/><Relationship Id="rId12" Type="http://schemas.openxmlformats.org/officeDocument/2006/relationships/hyperlink" Target="http://www.cipra.org/"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alin.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aya.mathias@cipra.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ipra.org/sl/sporocila-za-medij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3732</Characters>
  <Application>Microsoft Office Word</Application>
  <DocSecurity>0</DocSecurity>
  <Lines>31</Lines>
  <Paragraphs>8</Paragraphs>
  <ScaleCrop>false</ScaleCrop>
  <HeadingPairs>
    <vt:vector size="6" baseType="variant">
      <vt:variant>
        <vt:lpstr>Titel</vt:lpstr>
      </vt:variant>
      <vt:variant>
        <vt:i4>1</vt:i4>
      </vt:variant>
      <vt:variant>
        <vt:lpstr>Naslov</vt:lpstr>
      </vt:variant>
      <vt:variant>
        <vt:i4>1</vt:i4>
      </vt:variant>
      <vt:variant>
        <vt:lpstr>Title</vt:lpstr>
      </vt:variant>
      <vt:variant>
        <vt:i4>1</vt:i4>
      </vt:variant>
    </vt:vector>
  </HeadingPairs>
  <TitlesOfParts>
    <vt:vector size="3" baseType="lpstr">
      <vt:lpstr/>
      <vt:lpstr/>
      <vt:lpstr/>
    </vt:vector>
  </TitlesOfParts>
  <Company>PowerMac G5</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Maya MATHIAS</dc:creator>
  <cp:lastModifiedBy>CIPRA International - Maya MATHIAS</cp:lastModifiedBy>
  <cp:revision>8</cp:revision>
  <cp:lastPrinted>2018-04-26T09:46:00Z</cp:lastPrinted>
  <dcterms:created xsi:type="dcterms:W3CDTF">2019-03-13T13:33:00Z</dcterms:created>
  <dcterms:modified xsi:type="dcterms:W3CDTF">2019-03-14T09:18:00Z</dcterms:modified>
</cp:coreProperties>
</file>