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370C84" w14:textId="5AF7A9B8" w:rsidR="00E75EB2" w:rsidRPr="00881363" w:rsidRDefault="00E75EB2" w:rsidP="00E75EB2">
      <w:pPr>
        <w:pStyle w:val="MMKopfzeile"/>
        <w:rPr>
          <w:color w:val="6E6B60"/>
          <w:lang w:val="fr-FR"/>
        </w:rPr>
      </w:pPr>
      <w:proofErr w:type="spellStart"/>
      <w:r w:rsidRPr="00881363">
        <w:rPr>
          <w:color w:val="6E6B60"/>
          <w:lang w:val="fr-FR"/>
        </w:rPr>
        <w:t>Schaan</w:t>
      </w:r>
      <w:proofErr w:type="spellEnd"/>
      <w:r w:rsidRPr="00881363">
        <w:rPr>
          <w:color w:val="6E6B60"/>
          <w:lang w:val="fr-FR"/>
        </w:rPr>
        <w:t xml:space="preserve">, </w:t>
      </w:r>
      <w:r w:rsidR="00642643">
        <w:rPr>
          <w:color w:val="6E6B60"/>
          <w:lang w:val="fr-FR"/>
        </w:rPr>
        <w:t xml:space="preserve">25 </w:t>
      </w:r>
      <w:r w:rsidR="004A7871" w:rsidRPr="00881363">
        <w:rPr>
          <w:color w:val="6E6B60"/>
          <w:lang w:val="fr-FR"/>
        </w:rPr>
        <w:t>avril</w:t>
      </w:r>
      <w:r w:rsidR="003D0ED5" w:rsidRPr="00881363">
        <w:rPr>
          <w:color w:val="6E6B60"/>
          <w:lang w:val="fr-FR"/>
        </w:rPr>
        <w:t xml:space="preserve"> </w:t>
      </w:r>
      <w:r w:rsidR="00AF1BEE" w:rsidRPr="00881363">
        <w:rPr>
          <w:color w:val="6E6B60"/>
          <w:lang w:val="fr-FR"/>
        </w:rPr>
        <w:t>2019</w:t>
      </w:r>
    </w:p>
    <w:p w14:paraId="40E7F0AE" w14:textId="7B52A426" w:rsidR="00E75EB2" w:rsidRPr="00881363" w:rsidRDefault="00881363" w:rsidP="00E75EB2">
      <w:pPr>
        <w:pStyle w:val="MMKopfzeile"/>
        <w:rPr>
          <w:color w:val="6E6B60"/>
          <w:lang w:val="fr-FR"/>
        </w:rPr>
      </w:pPr>
      <w:r w:rsidRPr="00881363">
        <w:rPr>
          <w:color w:val="6E6B60"/>
          <w:lang w:val="fr-FR"/>
        </w:rPr>
        <w:t xml:space="preserve">Communiqué de presse </w:t>
      </w:r>
      <w:r w:rsidR="00EF1E7B">
        <w:rPr>
          <w:color w:val="6E6B60"/>
          <w:lang w:val="fr-FR"/>
        </w:rPr>
        <w:t xml:space="preserve">sur les résultats </w:t>
      </w:r>
      <w:r w:rsidR="007F3349">
        <w:rPr>
          <w:color w:val="6E6B60"/>
          <w:lang w:val="fr-FR"/>
        </w:rPr>
        <w:t xml:space="preserve">du séminaire </w:t>
      </w:r>
      <w:r w:rsidR="00EF1E7B">
        <w:rPr>
          <w:color w:val="6E6B60"/>
          <w:lang w:val="fr-FR"/>
        </w:rPr>
        <w:t>« </w:t>
      </w:r>
      <w:r w:rsidRPr="00881363">
        <w:rPr>
          <w:color w:val="6E6B60"/>
          <w:lang w:val="fr-FR"/>
        </w:rPr>
        <w:t xml:space="preserve">Tourisme </w:t>
      </w:r>
      <w:r w:rsidR="006D06A1">
        <w:rPr>
          <w:color w:val="6E6B60"/>
          <w:lang w:val="fr-FR"/>
        </w:rPr>
        <w:t>soutenable</w:t>
      </w:r>
      <w:r w:rsidRPr="00881363">
        <w:rPr>
          <w:color w:val="6E6B60"/>
          <w:lang w:val="fr-FR"/>
        </w:rPr>
        <w:t xml:space="preserve"> dans l</w:t>
      </w:r>
      <w:r w:rsidR="00EF1E7B">
        <w:rPr>
          <w:color w:val="6E6B60"/>
          <w:lang w:val="fr-FR"/>
        </w:rPr>
        <w:t>es Alpes. Qui fait le travail ? »</w:t>
      </w:r>
    </w:p>
    <w:p w14:paraId="1D091D0D" w14:textId="331F0C47" w:rsidR="00C457B3" w:rsidRPr="00881363" w:rsidRDefault="007F3349" w:rsidP="00C457B3">
      <w:pPr>
        <w:pStyle w:val="MMTitel"/>
        <w:rPr>
          <w:color w:val="A2BF2F"/>
          <w:lang w:val="fr-FR"/>
        </w:rPr>
      </w:pPr>
      <w:r>
        <w:rPr>
          <w:color w:val="A2BF2F"/>
          <w:lang w:val="fr-FR"/>
        </w:rPr>
        <w:t>Un</w:t>
      </w:r>
      <w:r w:rsidR="00881363" w:rsidRPr="00881363">
        <w:rPr>
          <w:color w:val="A2BF2F"/>
          <w:lang w:val="fr-FR"/>
        </w:rPr>
        <w:t xml:space="preserve"> réseau </w:t>
      </w:r>
      <w:r w:rsidR="009240B9">
        <w:rPr>
          <w:color w:val="A2BF2F"/>
          <w:lang w:val="fr-FR"/>
        </w:rPr>
        <w:t>dédié au</w:t>
      </w:r>
      <w:r>
        <w:rPr>
          <w:color w:val="A2BF2F"/>
          <w:lang w:val="fr-FR"/>
        </w:rPr>
        <w:t xml:space="preserve"> tourisme durable </w:t>
      </w:r>
      <w:r w:rsidR="00914BDF">
        <w:rPr>
          <w:color w:val="A2BF2F"/>
          <w:lang w:val="fr-FR"/>
        </w:rPr>
        <w:t>dans</w:t>
      </w:r>
      <w:r w:rsidR="00881363" w:rsidRPr="00881363">
        <w:rPr>
          <w:color w:val="A2BF2F"/>
          <w:lang w:val="fr-FR"/>
        </w:rPr>
        <w:t xml:space="preserve"> les Alpes</w:t>
      </w:r>
    </w:p>
    <w:p w14:paraId="0DC5E291" w14:textId="2B12967D" w:rsidR="006D06A1" w:rsidRPr="00986507" w:rsidRDefault="008506A0" w:rsidP="006D06A1">
      <w:pPr>
        <w:spacing w:before="60" w:after="60" w:line="360" w:lineRule="auto"/>
        <w:rPr>
          <w:b/>
          <w:sz w:val="22"/>
          <w:szCs w:val="22"/>
          <w:lang w:val="fr-FR"/>
        </w:rPr>
      </w:pPr>
      <w:r w:rsidRPr="00986507">
        <w:rPr>
          <w:b/>
          <w:bCs/>
          <w:sz w:val="22"/>
          <w:szCs w:val="22"/>
          <w:lang w:val="fr-FR"/>
        </w:rPr>
        <w:t xml:space="preserve">Les idées </w:t>
      </w:r>
      <w:r w:rsidR="005E230E">
        <w:rPr>
          <w:b/>
          <w:bCs/>
          <w:sz w:val="22"/>
          <w:szCs w:val="22"/>
          <w:lang w:val="fr-FR"/>
        </w:rPr>
        <w:t xml:space="preserve">pour promouvoir le tourisme soutenable </w:t>
      </w:r>
      <w:r w:rsidR="00117638" w:rsidRPr="00986507">
        <w:rPr>
          <w:b/>
          <w:bCs/>
          <w:sz w:val="22"/>
          <w:szCs w:val="22"/>
          <w:lang w:val="fr-FR"/>
        </w:rPr>
        <w:t xml:space="preserve">ne manquent pas </w:t>
      </w:r>
      <w:r w:rsidR="00411C3C" w:rsidRPr="00986507">
        <w:rPr>
          <w:b/>
          <w:bCs/>
          <w:sz w:val="22"/>
          <w:szCs w:val="22"/>
          <w:lang w:val="fr-FR"/>
        </w:rPr>
        <w:t>dans les Alpes</w:t>
      </w:r>
      <w:r w:rsidRPr="00986507">
        <w:rPr>
          <w:b/>
          <w:bCs/>
          <w:sz w:val="22"/>
          <w:szCs w:val="22"/>
          <w:lang w:val="fr-FR"/>
        </w:rPr>
        <w:t>,</w:t>
      </w:r>
      <w:r w:rsidR="00411C3C" w:rsidRPr="00986507">
        <w:rPr>
          <w:b/>
          <w:bCs/>
          <w:sz w:val="22"/>
          <w:szCs w:val="22"/>
          <w:lang w:val="fr-FR"/>
        </w:rPr>
        <w:t xml:space="preserve"> mais </w:t>
      </w:r>
      <w:r w:rsidR="007C3BF1" w:rsidRPr="00986507">
        <w:rPr>
          <w:b/>
          <w:bCs/>
          <w:sz w:val="22"/>
          <w:szCs w:val="22"/>
          <w:lang w:val="fr-FR"/>
        </w:rPr>
        <w:t xml:space="preserve">qui se charge de </w:t>
      </w:r>
      <w:r w:rsidR="00411C3C" w:rsidRPr="00986507">
        <w:rPr>
          <w:b/>
          <w:bCs/>
          <w:sz w:val="22"/>
          <w:szCs w:val="22"/>
          <w:lang w:val="fr-FR"/>
        </w:rPr>
        <w:t xml:space="preserve">les </w:t>
      </w:r>
      <w:r w:rsidR="007C3BF1" w:rsidRPr="00986507">
        <w:rPr>
          <w:b/>
          <w:bCs/>
          <w:sz w:val="22"/>
          <w:szCs w:val="22"/>
          <w:lang w:val="fr-FR"/>
        </w:rPr>
        <w:t>mettre en réseau</w:t>
      </w:r>
      <w:r w:rsidR="00411C3C" w:rsidRPr="00986507">
        <w:rPr>
          <w:b/>
          <w:bCs/>
          <w:sz w:val="22"/>
          <w:szCs w:val="22"/>
          <w:lang w:val="fr-FR"/>
        </w:rPr>
        <w:t> </w:t>
      </w:r>
      <w:r w:rsidR="007C3BF1" w:rsidRPr="00986507">
        <w:rPr>
          <w:b/>
          <w:bCs/>
          <w:sz w:val="22"/>
          <w:szCs w:val="22"/>
          <w:lang w:val="fr-FR"/>
        </w:rPr>
        <w:t>? </w:t>
      </w:r>
      <w:r w:rsidRPr="00986507">
        <w:rPr>
          <w:b/>
          <w:sz w:val="22"/>
          <w:szCs w:val="22"/>
          <w:lang w:val="fr-FR"/>
        </w:rPr>
        <w:t xml:space="preserve">À l’initiative de </w:t>
      </w:r>
      <w:r w:rsidR="00881363" w:rsidRPr="00986507">
        <w:rPr>
          <w:b/>
          <w:sz w:val="22"/>
          <w:szCs w:val="22"/>
          <w:lang w:val="fr-FR"/>
        </w:rPr>
        <w:t xml:space="preserve">CIPRA International, des </w:t>
      </w:r>
      <w:proofErr w:type="spellStart"/>
      <w:r w:rsidR="00881363" w:rsidRPr="00986507">
        <w:rPr>
          <w:b/>
          <w:sz w:val="22"/>
          <w:szCs w:val="22"/>
          <w:lang w:val="fr-FR"/>
        </w:rPr>
        <w:t>expert</w:t>
      </w:r>
      <w:r w:rsidR="00411C3C" w:rsidRPr="00986507">
        <w:rPr>
          <w:b/>
          <w:sz w:val="22"/>
          <w:szCs w:val="22"/>
          <w:lang w:val="fr-FR"/>
        </w:rPr>
        <w:t>·e</w:t>
      </w:r>
      <w:r w:rsidR="00EF5B80" w:rsidRPr="00986507">
        <w:rPr>
          <w:b/>
          <w:sz w:val="22"/>
          <w:szCs w:val="22"/>
          <w:lang w:val="fr-FR"/>
        </w:rPr>
        <w:t>·</w:t>
      </w:r>
      <w:r w:rsidR="00881363" w:rsidRPr="00986507">
        <w:rPr>
          <w:b/>
          <w:sz w:val="22"/>
          <w:szCs w:val="22"/>
          <w:lang w:val="fr-FR"/>
        </w:rPr>
        <w:t>s</w:t>
      </w:r>
      <w:proofErr w:type="spellEnd"/>
      <w:r w:rsidR="00881363" w:rsidRPr="00986507">
        <w:rPr>
          <w:b/>
          <w:sz w:val="22"/>
          <w:szCs w:val="22"/>
          <w:lang w:val="fr-FR"/>
        </w:rPr>
        <w:t xml:space="preserve"> de tous les pays alpins ont </w:t>
      </w:r>
      <w:r w:rsidR="00C00265" w:rsidRPr="00986507">
        <w:rPr>
          <w:b/>
          <w:sz w:val="22"/>
          <w:szCs w:val="22"/>
          <w:lang w:val="fr-FR"/>
        </w:rPr>
        <w:t>élaboré</w:t>
      </w:r>
      <w:r w:rsidR="00881363" w:rsidRPr="00986507">
        <w:rPr>
          <w:b/>
          <w:sz w:val="22"/>
          <w:szCs w:val="22"/>
          <w:lang w:val="fr-FR"/>
        </w:rPr>
        <w:t xml:space="preserve"> un profil de poste. </w:t>
      </w:r>
      <w:r w:rsidR="00411C3C" w:rsidRPr="00986507">
        <w:rPr>
          <w:b/>
          <w:sz w:val="22"/>
          <w:szCs w:val="22"/>
          <w:lang w:val="fr-FR"/>
        </w:rPr>
        <w:t>La balle est maintenant dans le camp des</w:t>
      </w:r>
      <w:r w:rsidR="00881363" w:rsidRPr="00986507">
        <w:rPr>
          <w:b/>
          <w:sz w:val="22"/>
          <w:szCs w:val="22"/>
          <w:lang w:val="fr-FR"/>
        </w:rPr>
        <w:t xml:space="preserve"> employeurs et </w:t>
      </w:r>
      <w:r w:rsidR="00411C3C" w:rsidRPr="00986507">
        <w:rPr>
          <w:b/>
          <w:sz w:val="22"/>
          <w:szCs w:val="22"/>
          <w:lang w:val="fr-FR"/>
        </w:rPr>
        <w:t>des financeurs</w:t>
      </w:r>
      <w:r w:rsidR="00C00265" w:rsidRPr="00986507">
        <w:rPr>
          <w:b/>
          <w:sz w:val="22"/>
          <w:szCs w:val="22"/>
          <w:lang w:val="fr-FR"/>
        </w:rPr>
        <w:t xml:space="preserve"> du tourisme</w:t>
      </w:r>
      <w:r w:rsidR="00881363" w:rsidRPr="00986507">
        <w:rPr>
          <w:b/>
          <w:sz w:val="22"/>
          <w:szCs w:val="22"/>
          <w:lang w:val="fr-FR"/>
        </w:rPr>
        <w:t>.</w:t>
      </w:r>
    </w:p>
    <w:p w14:paraId="6C97316E" w14:textId="27CD24F4" w:rsidR="007C3BF1" w:rsidRPr="00B214E8" w:rsidRDefault="00914BDF" w:rsidP="006D06A1">
      <w:pPr>
        <w:spacing w:before="60" w:after="60" w:line="360" w:lineRule="auto"/>
        <w:rPr>
          <w:sz w:val="22"/>
          <w:szCs w:val="22"/>
          <w:lang w:val="fr-FR"/>
        </w:rPr>
      </w:pPr>
      <w:r w:rsidRPr="00B214E8">
        <w:rPr>
          <w:sz w:val="22"/>
          <w:szCs w:val="22"/>
          <w:lang w:val="fr-FR"/>
        </w:rPr>
        <w:t>« </w:t>
      </w:r>
      <w:proofErr w:type="spellStart"/>
      <w:r w:rsidRPr="00B214E8">
        <w:rPr>
          <w:sz w:val="22"/>
          <w:szCs w:val="22"/>
          <w:lang w:val="fr-FR"/>
        </w:rPr>
        <w:t>O</w:t>
      </w:r>
      <w:r w:rsidR="008506A0" w:rsidRPr="00B214E8">
        <w:rPr>
          <w:sz w:val="22"/>
          <w:szCs w:val="22"/>
          <w:lang w:val="fr-FR"/>
        </w:rPr>
        <w:t>vertourisme</w:t>
      </w:r>
      <w:proofErr w:type="spellEnd"/>
      <w:r w:rsidR="008506A0" w:rsidRPr="00B214E8">
        <w:rPr>
          <w:sz w:val="22"/>
          <w:szCs w:val="22"/>
          <w:lang w:val="fr-FR"/>
        </w:rPr>
        <w:t xml:space="preserve"> » </w:t>
      </w:r>
      <w:r w:rsidR="00B214E8">
        <w:rPr>
          <w:sz w:val="22"/>
          <w:szCs w:val="22"/>
          <w:lang w:val="fr-FR"/>
        </w:rPr>
        <w:t xml:space="preserve">d’un côté, </w:t>
      </w:r>
      <w:r w:rsidRPr="00B214E8">
        <w:rPr>
          <w:sz w:val="22"/>
          <w:szCs w:val="22"/>
          <w:lang w:val="fr-FR"/>
        </w:rPr>
        <w:t>exode de la population</w:t>
      </w:r>
      <w:r w:rsidR="00B214E8">
        <w:rPr>
          <w:sz w:val="22"/>
          <w:szCs w:val="22"/>
          <w:lang w:val="fr-FR"/>
        </w:rPr>
        <w:t xml:space="preserve"> de l’autre</w:t>
      </w:r>
      <w:r w:rsidR="00BD428D" w:rsidRPr="00B214E8">
        <w:rPr>
          <w:sz w:val="22"/>
          <w:szCs w:val="22"/>
          <w:lang w:val="fr-FR"/>
        </w:rPr>
        <w:t xml:space="preserve">, </w:t>
      </w:r>
      <w:r w:rsidRPr="00B214E8">
        <w:rPr>
          <w:sz w:val="22"/>
          <w:szCs w:val="22"/>
          <w:lang w:val="fr-FR"/>
        </w:rPr>
        <w:t>gestion des flux tourist</w:t>
      </w:r>
      <w:r w:rsidR="00C00265" w:rsidRPr="00B214E8">
        <w:rPr>
          <w:sz w:val="22"/>
          <w:szCs w:val="22"/>
          <w:lang w:val="fr-FR"/>
        </w:rPr>
        <w:t>iqu</w:t>
      </w:r>
      <w:r w:rsidRPr="00B214E8">
        <w:rPr>
          <w:sz w:val="22"/>
          <w:szCs w:val="22"/>
          <w:lang w:val="fr-FR"/>
        </w:rPr>
        <w:t xml:space="preserve">es, </w:t>
      </w:r>
      <w:r w:rsidR="00411C3C" w:rsidRPr="00B214E8">
        <w:rPr>
          <w:sz w:val="22"/>
          <w:szCs w:val="22"/>
          <w:lang w:val="fr-FR"/>
        </w:rPr>
        <w:t>crise climatique</w:t>
      </w:r>
      <w:r w:rsidRPr="00B214E8">
        <w:rPr>
          <w:sz w:val="22"/>
          <w:szCs w:val="22"/>
          <w:lang w:val="fr-FR"/>
        </w:rPr>
        <w:t xml:space="preserve"> : les régions touristiques des Alpes sont </w:t>
      </w:r>
      <w:r w:rsidR="00C00265" w:rsidRPr="00B214E8">
        <w:rPr>
          <w:sz w:val="22"/>
          <w:szCs w:val="22"/>
          <w:lang w:val="fr-FR"/>
        </w:rPr>
        <w:t xml:space="preserve">confrontées à de multiples </w:t>
      </w:r>
      <w:r w:rsidR="009B045C" w:rsidRPr="00B214E8">
        <w:rPr>
          <w:sz w:val="22"/>
          <w:szCs w:val="22"/>
          <w:lang w:val="fr-FR"/>
        </w:rPr>
        <w:t>défis</w:t>
      </w:r>
      <w:r w:rsidRPr="00B214E8">
        <w:rPr>
          <w:sz w:val="22"/>
          <w:szCs w:val="22"/>
          <w:lang w:val="fr-FR"/>
        </w:rPr>
        <w:t xml:space="preserve">. </w:t>
      </w:r>
      <w:r w:rsidR="00C00265" w:rsidRPr="00B214E8">
        <w:rPr>
          <w:sz w:val="22"/>
          <w:szCs w:val="22"/>
          <w:lang w:val="fr-FR"/>
        </w:rPr>
        <w:t>Les idées</w:t>
      </w:r>
      <w:r w:rsidRPr="00B214E8">
        <w:rPr>
          <w:sz w:val="22"/>
          <w:szCs w:val="22"/>
          <w:lang w:val="fr-FR"/>
        </w:rPr>
        <w:t xml:space="preserve"> </w:t>
      </w:r>
      <w:r w:rsidR="00360427" w:rsidRPr="00B214E8">
        <w:rPr>
          <w:sz w:val="22"/>
          <w:szCs w:val="22"/>
          <w:lang w:val="fr-FR"/>
        </w:rPr>
        <w:t>en matière de tourisme soutenable</w:t>
      </w:r>
      <w:r w:rsidR="00C00265" w:rsidRPr="00B214E8">
        <w:rPr>
          <w:sz w:val="22"/>
          <w:szCs w:val="22"/>
          <w:lang w:val="fr-FR"/>
        </w:rPr>
        <w:t xml:space="preserve"> ne manquent pas</w:t>
      </w:r>
      <w:r w:rsidR="00BD428D" w:rsidRPr="00B214E8">
        <w:rPr>
          <w:sz w:val="22"/>
          <w:szCs w:val="22"/>
          <w:lang w:val="fr-FR"/>
        </w:rPr>
        <w:t xml:space="preserve">, mais </w:t>
      </w:r>
      <w:r w:rsidRPr="00B214E8">
        <w:rPr>
          <w:sz w:val="22"/>
          <w:szCs w:val="22"/>
          <w:lang w:val="fr-FR"/>
        </w:rPr>
        <w:t>les initiatives</w:t>
      </w:r>
      <w:r w:rsidR="00BD428D" w:rsidRPr="00B214E8">
        <w:rPr>
          <w:sz w:val="22"/>
          <w:szCs w:val="22"/>
          <w:lang w:val="fr-FR"/>
        </w:rPr>
        <w:t xml:space="preserve"> </w:t>
      </w:r>
      <w:r w:rsidR="007C3BF1" w:rsidRPr="00B214E8">
        <w:rPr>
          <w:sz w:val="22"/>
          <w:szCs w:val="22"/>
          <w:lang w:val="fr-FR"/>
        </w:rPr>
        <w:t xml:space="preserve">restent </w:t>
      </w:r>
      <w:r w:rsidR="00C00265" w:rsidRPr="00B214E8">
        <w:rPr>
          <w:sz w:val="22"/>
          <w:szCs w:val="22"/>
          <w:lang w:val="fr-FR"/>
        </w:rPr>
        <w:t xml:space="preserve">souvent </w:t>
      </w:r>
      <w:r w:rsidR="00B214E8">
        <w:rPr>
          <w:sz w:val="22"/>
          <w:szCs w:val="22"/>
          <w:lang w:val="fr-FR"/>
        </w:rPr>
        <w:t xml:space="preserve">très </w:t>
      </w:r>
      <w:r w:rsidR="007C3BF1" w:rsidRPr="00B214E8">
        <w:rPr>
          <w:sz w:val="22"/>
          <w:szCs w:val="22"/>
          <w:lang w:val="fr-FR"/>
        </w:rPr>
        <w:t xml:space="preserve">localisées et tributaires de l’engagement de quelques individus. Les Alpes ont donc besoin de personnes qui mettent en réseau, soutiennent et diffusent </w:t>
      </w:r>
      <w:r w:rsidR="00C00265" w:rsidRPr="00B214E8">
        <w:rPr>
          <w:sz w:val="22"/>
          <w:szCs w:val="22"/>
          <w:lang w:val="fr-FR"/>
        </w:rPr>
        <w:t xml:space="preserve">ce type de </w:t>
      </w:r>
      <w:r w:rsidR="007C3BF1" w:rsidRPr="00B214E8">
        <w:rPr>
          <w:sz w:val="22"/>
          <w:szCs w:val="22"/>
          <w:lang w:val="fr-FR"/>
        </w:rPr>
        <w:t xml:space="preserve">démarches. La CIPRA a organisé </w:t>
      </w:r>
      <w:r w:rsidR="00BC2957" w:rsidRPr="00B214E8">
        <w:rPr>
          <w:sz w:val="22"/>
          <w:szCs w:val="22"/>
          <w:lang w:val="fr-FR"/>
        </w:rPr>
        <w:t>en</w:t>
      </w:r>
      <w:r w:rsidR="007C3BF1" w:rsidRPr="00B214E8">
        <w:rPr>
          <w:sz w:val="22"/>
          <w:szCs w:val="22"/>
          <w:lang w:val="fr-FR"/>
        </w:rPr>
        <w:t xml:space="preserve"> novembre 2018 à Innsbruck</w:t>
      </w:r>
      <w:r w:rsidR="00EF5B80">
        <w:rPr>
          <w:sz w:val="22"/>
          <w:szCs w:val="22"/>
          <w:lang w:val="fr-FR"/>
        </w:rPr>
        <w:t>/AT</w:t>
      </w:r>
      <w:r w:rsidR="007C3BF1" w:rsidRPr="00B214E8">
        <w:rPr>
          <w:sz w:val="22"/>
          <w:szCs w:val="22"/>
          <w:lang w:val="fr-FR"/>
        </w:rPr>
        <w:t xml:space="preserve"> une réunion d’</w:t>
      </w:r>
      <w:proofErr w:type="spellStart"/>
      <w:r w:rsidR="007C3BF1" w:rsidRPr="00B214E8">
        <w:rPr>
          <w:sz w:val="22"/>
          <w:szCs w:val="22"/>
          <w:lang w:val="fr-FR"/>
        </w:rPr>
        <w:t>expert</w:t>
      </w:r>
      <w:r w:rsidR="008506A0" w:rsidRPr="00B214E8">
        <w:rPr>
          <w:sz w:val="22"/>
          <w:szCs w:val="22"/>
          <w:lang w:val="fr-FR"/>
        </w:rPr>
        <w:t>·e</w:t>
      </w:r>
      <w:r w:rsidR="00EF5B80" w:rsidRPr="00B214E8">
        <w:rPr>
          <w:sz w:val="22"/>
          <w:szCs w:val="22"/>
          <w:lang w:val="fr-FR"/>
        </w:rPr>
        <w:t>·</w:t>
      </w:r>
      <w:r w:rsidR="009B045C" w:rsidRPr="00B214E8">
        <w:rPr>
          <w:sz w:val="22"/>
          <w:szCs w:val="22"/>
          <w:lang w:val="fr-FR"/>
        </w:rPr>
        <w:t>s</w:t>
      </w:r>
      <w:proofErr w:type="spellEnd"/>
      <w:r w:rsidR="009B045C" w:rsidRPr="00B214E8">
        <w:rPr>
          <w:sz w:val="22"/>
          <w:szCs w:val="22"/>
          <w:lang w:val="fr-FR"/>
        </w:rPr>
        <w:t xml:space="preserve"> financée par le </w:t>
      </w:r>
      <w:r w:rsidR="00EF5B80">
        <w:rPr>
          <w:sz w:val="22"/>
          <w:szCs w:val="22"/>
          <w:lang w:val="fr-FR"/>
        </w:rPr>
        <w:t>M</w:t>
      </w:r>
      <w:r w:rsidR="007C3BF1" w:rsidRPr="00B214E8">
        <w:rPr>
          <w:sz w:val="22"/>
          <w:szCs w:val="22"/>
          <w:lang w:val="fr-FR"/>
        </w:rPr>
        <w:t>inistère allemand de l’Environnement, de la Protection de la nature et de la Sécurité nucléaire (</w:t>
      </w:r>
      <w:r w:rsidR="007C3BF1" w:rsidRPr="007058A3">
        <w:rPr>
          <w:sz w:val="22"/>
          <w:szCs w:val="22"/>
          <w:lang w:val="fr-FR"/>
        </w:rPr>
        <w:t>BMU</w:t>
      </w:r>
      <w:r w:rsidR="007C3BF1" w:rsidRPr="00B214E8">
        <w:rPr>
          <w:sz w:val="22"/>
          <w:szCs w:val="22"/>
          <w:lang w:val="fr-FR"/>
        </w:rPr>
        <w:t>)</w:t>
      </w:r>
      <w:r w:rsidR="00B214E8">
        <w:rPr>
          <w:sz w:val="22"/>
          <w:szCs w:val="22"/>
          <w:lang w:val="fr-FR"/>
        </w:rPr>
        <w:t xml:space="preserve"> pour </w:t>
      </w:r>
      <w:r w:rsidR="005E230E" w:rsidRPr="007058A3">
        <w:rPr>
          <w:sz w:val="22"/>
          <w:szCs w:val="22"/>
          <w:lang w:val="fr-FR"/>
        </w:rPr>
        <w:t>débattre</w:t>
      </w:r>
      <w:r w:rsidR="00B214E8" w:rsidRPr="007058A3">
        <w:rPr>
          <w:sz w:val="22"/>
          <w:szCs w:val="22"/>
          <w:lang w:val="fr-FR"/>
        </w:rPr>
        <w:t xml:space="preserve"> de ces enjeux</w:t>
      </w:r>
      <w:r w:rsidR="007C3BF1" w:rsidRPr="00B214E8">
        <w:rPr>
          <w:sz w:val="22"/>
          <w:szCs w:val="22"/>
          <w:lang w:val="fr-FR"/>
        </w:rPr>
        <w:t>.</w:t>
      </w:r>
    </w:p>
    <w:p w14:paraId="7F69DE55" w14:textId="1EB1CEAE" w:rsidR="00E47B11" w:rsidRPr="00881363" w:rsidRDefault="005B32D3" w:rsidP="00881363">
      <w:pPr>
        <w:pStyle w:val="MMText"/>
      </w:pPr>
      <w:r w:rsidRPr="007C3BF1">
        <w:t xml:space="preserve"> </w:t>
      </w:r>
    </w:p>
    <w:p w14:paraId="2AA924E7" w14:textId="7EA15301" w:rsidR="006D06A1" w:rsidRDefault="00EF1E7B" w:rsidP="00881363">
      <w:pPr>
        <w:spacing w:before="60" w:after="60" w:line="360" w:lineRule="auto"/>
        <w:rPr>
          <w:b/>
          <w:sz w:val="22"/>
          <w:szCs w:val="22"/>
          <w:lang w:val="fr-FR"/>
        </w:rPr>
      </w:pPr>
      <w:r>
        <w:rPr>
          <w:b/>
          <w:sz w:val="22"/>
          <w:szCs w:val="22"/>
          <w:lang w:val="fr-FR"/>
        </w:rPr>
        <w:t xml:space="preserve">16 </w:t>
      </w:r>
      <w:r w:rsidR="00BC2957">
        <w:rPr>
          <w:b/>
          <w:sz w:val="22"/>
          <w:szCs w:val="22"/>
          <w:lang w:val="fr-FR"/>
        </w:rPr>
        <w:t>critères</w:t>
      </w:r>
      <w:r w:rsidR="005E230E">
        <w:rPr>
          <w:b/>
          <w:sz w:val="22"/>
          <w:szCs w:val="22"/>
          <w:lang w:val="fr-FR"/>
        </w:rPr>
        <w:t>,</w:t>
      </w:r>
      <w:r w:rsidR="00C4163C">
        <w:rPr>
          <w:b/>
          <w:sz w:val="22"/>
          <w:szCs w:val="22"/>
          <w:lang w:val="fr-FR"/>
        </w:rPr>
        <w:t> </w:t>
      </w:r>
      <w:r>
        <w:rPr>
          <w:b/>
          <w:sz w:val="22"/>
          <w:szCs w:val="22"/>
          <w:lang w:val="fr-FR"/>
        </w:rPr>
        <w:t>d</w:t>
      </w:r>
      <w:r w:rsidR="00881363" w:rsidRPr="00881363">
        <w:rPr>
          <w:b/>
          <w:sz w:val="22"/>
          <w:szCs w:val="22"/>
          <w:lang w:val="fr-FR"/>
        </w:rPr>
        <w:t>e la mobilité au changement climatique</w:t>
      </w:r>
    </w:p>
    <w:p w14:paraId="5BCBE52B" w14:textId="6B64AC48" w:rsidR="006D06A1" w:rsidRDefault="00197562" w:rsidP="00881363">
      <w:pPr>
        <w:spacing w:before="60" w:after="60" w:line="360" w:lineRule="auto"/>
        <w:rPr>
          <w:b/>
          <w:sz w:val="22"/>
          <w:szCs w:val="22"/>
          <w:lang w:val="fr-FR"/>
        </w:rPr>
      </w:pPr>
      <w:r>
        <w:rPr>
          <w:sz w:val="22"/>
          <w:szCs w:val="22"/>
          <w:lang w:val="fr-FR"/>
        </w:rPr>
        <w:t>Éco-hôtels</w:t>
      </w:r>
      <w:r w:rsidR="00881363" w:rsidRPr="00881363">
        <w:rPr>
          <w:sz w:val="22"/>
          <w:szCs w:val="22"/>
          <w:lang w:val="fr-FR"/>
        </w:rPr>
        <w:t>, villages d</w:t>
      </w:r>
      <w:r w:rsidR="00A052A9">
        <w:rPr>
          <w:sz w:val="22"/>
          <w:szCs w:val="22"/>
          <w:lang w:val="fr-FR"/>
        </w:rPr>
        <w:t>’</w:t>
      </w:r>
      <w:r>
        <w:rPr>
          <w:sz w:val="22"/>
          <w:szCs w:val="22"/>
          <w:lang w:val="fr-FR"/>
        </w:rPr>
        <w:t>alpinistes</w:t>
      </w:r>
      <w:r w:rsidR="00881363" w:rsidRPr="00881363">
        <w:rPr>
          <w:sz w:val="22"/>
          <w:szCs w:val="22"/>
          <w:lang w:val="fr-FR"/>
        </w:rPr>
        <w:t xml:space="preserve">, </w:t>
      </w:r>
      <w:r>
        <w:rPr>
          <w:sz w:val="22"/>
          <w:szCs w:val="22"/>
          <w:lang w:val="fr-FR"/>
        </w:rPr>
        <w:t xml:space="preserve">Alpine </w:t>
      </w:r>
      <w:proofErr w:type="spellStart"/>
      <w:r>
        <w:rPr>
          <w:sz w:val="22"/>
          <w:szCs w:val="22"/>
          <w:lang w:val="fr-FR"/>
        </w:rPr>
        <w:t>Pearls</w:t>
      </w:r>
      <w:proofErr w:type="spellEnd"/>
      <w:r>
        <w:rPr>
          <w:sz w:val="22"/>
          <w:szCs w:val="22"/>
          <w:lang w:val="fr-FR"/>
        </w:rPr>
        <w:t xml:space="preserve">, </w:t>
      </w:r>
      <w:proofErr w:type="spellStart"/>
      <w:r>
        <w:rPr>
          <w:sz w:val="22"/>
          <w:szCs w:val="22"/>
          <w:lang w:val="fr-FR"/>
        </w:rPr>
        <w:t>AlpFoodway</w:t>
      </w:r>
      <w:proofErr w:type="spellEnd"/>
      <w:r>
        <w:rPr>
          <w:sz w:val="22"/>
          <w:szCs w:val="22"/>
          <w:lang w:val="fr-FR"/>
        </w:rPr>
        <w:t xml:space="preserve"> </w:t>
      </w:r>
      <w:r w:rsidR="009B045C">
        <w:rPr>
          <w:sz w:val="22"/>
          <w:szCs w:val="22"/>
          <w:lang w:val="fr-FR"/>
        </w:rPr>
        <w:t>ou</w:t>
      </w:r>
      <w:r>
        <w:rPr>
          <w:sz w:val="22"/>
          <w:szCs w:val="22"/>
          <w:lang w:val="fr-FR"/>
        </w:rPr>
        <w:t xml:space="preserve"> autres</w:t>
      </w:r>
      <w:r w:rsidR="009B045C">
        <w:rPr>
          <w:sz w:val="22"/>
          <w:szCs w:val="22"/>
          <w:lang w:val="fr-FR"/>
        </w:rPr>
        <w:t> </w:t>
      </w:r>
      <w:r w:rsidR="00881363" w:rsidRPr="00881363">
        <w:rPr>
          <w:sz w:val="22"/>
          <w:szCs w:val="22"/>
          <w:lang w:val="fr-FR"/>
        </w:rPr>
        <w:t xml:space="preserve">: </w:t>
      </w:r>
      <w:r w:rsidRPr="00881363">
        <w:rPr>
          <w:sz w:val="22"/>
          <w:szCs w:val="22"/>
          <w:lang w:val="fr-FR"/>
        </w:rPr>
        <w:t xml:space="preserve">le profil </w:t>
      </w:r>
      <w:r w:rsidR="00EF5B80">
        <w:rPr>
          <w:sz w:val="22"/>
          <w:szCs w:val="22"/>
          <w:lang w:val="fr-FR"/>
        </w:rPr>
        <w:t xml:space="preserve">professionnel </w:t>
      </w:r>
      <w:r w:rsidR="00EF5B80" w:rsidRPr="00881363">
        <w:rPr>
          <w:sz w:val="22"/>
          <w:szCs w:val="22"/>
          <w:lang w:val="fr-FR"/>
        </w:rPr>
        <w:t>des</w:t>
      </w:r>
      <w:r w:rsidRPr="00881363">
        <w:rPr>
          <w:sz w:val="22"/>
          <w:szCs w:val="22"/>
          <w:lang w:val="fr-FR"/>
        </w:rPr>
        <w:t xml:space="preserve"> personnes </w:t>
      </w:r>
      <w:r>
        <w:rPr>
          <w:sz w:val="22"/>
          <w:szCs w:val="22"/>
          <w:lang w:val="fr-FR"/>
        </w:rPr>
        <w:t xml:space="preserve">susceptibles de </w:t>
      </w:r>
      <w:r w:rsidRPr="00881363">
        <w:rPr>
          <w:sz w:val="22"/>
          <w:szCs w:val="22"/>
          <w:lang w:val="fr-FR"/>
        </w:rPr>
        <w:t xml:space="preserve">mettre en réseau </w:t>
      </w:r>
      <w:r w:rsidR="00914BDF">
        <w:rPr>
          <w:sz w:val="22"/>
          <w:szCs w:val="22"/>
          <w:lang w:val="fr-FR"/>
        </w:rPr>
        <w:t xml:space="preserve">les démarches de </w:t>
      </w:r>
      <w:r w:rsidR="00914BDF" w:rsidRPr="00881363">
        <w:rPr>
          <w:sz w:val="22"/>
          <w:szCs w:val="22"/>
          <w:lang w:val="fr-FR"/>
        </w:rPr>
        <w:t xml:space="preserve">tourisme </w:t>
      </w:r>
      <w:r w:rsidR="00914BDF">
        <w:rPr>
          <w:sz w:val="22"/>
          <w:szCs w:val="22"/>
          <w:lang w:val="fr-FR"/>
        </w:rPr>
        <w:t xml:space="preserve">soutenable </w:t>
      </w:r>
      <w:r w:rsidR="00914BDF" w:rsidRPr="00881363">
        <w:rPr>
          <w:sz w:val="22"/>
          <w:szCs w:val="22"/>
          <w:lang w:val="fr-FR"/>
        </w:rPr>
        <w:t>dans les Alpes</w:t>
      </w:r>
      <w:r w:rsidR="00914BDF">
        <w:rPr>
          <w:sz w:val="22"/>
          <w:szCs w:val="22"/>
          <w:lang w:val="fr-FR"/>
        </w:rPr>
        <w:t xml:space="preserve"> </w:t>
      </w:r>
      <w:r>
        <w:rPr>
          <w:sz w:val="22"/>
          <w:szCs w:val="22"/>
          <w:lang w:val="fr-FR"/>
        </w:rPr>
        <w:t xml:space="preserve">reflète </w:t>
      </w:r>
      <w:r w:rsidR="00881363" w:rsidRPr="00881363">
        <w:rPr>
          <w:sz w:val="22"/>
          <w:szCs w:val="22"/>
          <w:lang w:val="fr-FR"/>
        </w:rPr>
        <w:t>la di</w:t>
      </w:r>
      <w:r w:rsidR="00914BDF">
        <w:rPr>
          <w:sz w:val="22"/>
          <w:szCs w:val="22"/>
          <w:lang w:val="fr-FR"/>
        </w:rPr>
        <w:t>versité des organisations et des approches</w:t>
      </w:r>
      <w:r w:rsidR="00881363" w:rsidRPr="00881363">
        <w:rPr>
          <w:sz w:val="22"/>
          <w:szCs w:val="22"/>
          <w:lang w:val="fr-FR"/>
        </w:rPr>
        <w:t xml:space="preserve">. Des </w:t>
      </w:r>
      <w:proofErr w:type="spellStart"/>
      <w:r w:rsidR="00881363" w:rsidRPr="00881363">
        <w:rPr>
          <w:sz w:val="22"/>
          <w:szCs w:val="22"/>
          <w:lang w:val="fr-FR"/>
        </w:rPr>
        <w:t>expert</w:t>
      </w:r>
      <w:r>
        <w:rPr>
          <w:sz w:val="22"/>
          <w:szCs w:val="22"/>
          <w:lang w:val="fr-FR"/>
        </w:rPr>
        <w:t>·e</w:t>
      </w:r>
      <w:r w:rsidR="00EF5B80">
        <w:rPr>
          <w:sz w:val="22"/>
          <w:szCs w:val="22"/>
          <w:lang w:val="fr-FR"/>
        </w:rPr>
        <w:t>·</w:t>
      </w:r>
      <w:r w:rsidR="00881363" w:rsidRPr="00881363">
        <w:rPr>
          <w:sz w:val="22"/>
          <w:szCs w:val="22"/>
          <w:lang w:val="fr-FR"/>
        </w:rPr>
        <w:t>s</w:t>
      </w:r>
      <w:proofErr w:type="spellEnd"/>
      <w:r w:rsidR="00881363" w:rsidRPr="00881363">
        <w:rPr>
          <w:sz w:val="22"/>
          <w:szCs w:val="22"/>
          <w:lang w:val="fr-FR"/>
        </w:rPr>
        <w:t xml:space="preserve"> de</w:t>
      </w:r>
      <w:r w:rsidR="00B214E8">
        <w:rPr>
          <w:sz w:val="22"/>
          <w:szCs w:val="22"/>
          <w:lang w:val="fr-FR"/>
        </w:rPr>
        <w:t xml:space="preserve"> différent</w:t>
      </w:r>
      <w:r w:rsidR="00881363" w:rsidRPr="00881363">
        <w:rPr>
          <w:sz w:val="22"/>
          <w:szCs w:val="22"/>
          <w:lang w:val="fr-FR"/>
        </w:rPr>
        <w:t xml:space="preserve">s pays alpins ont complété le profil </w:t>
      </w:r>
      <w:r>
        <w:rPr>
          <w:sz w:val="22"/>
          <w:szCs w:val="22"/>
          <w:lang w:val="fr-FR"/>
        </w:rPr>
        <w:t xml:space="preserve">développé </w:t>
      </w:r>
      <w:r w:rsidR="00B214E8">
        <w:rPr>
          <w:sz w:val="22"/>
          <w:szCs w:val="22"/>
          <w:lang w:val="fr-FR"/>
        </w:rPr>
        <w:t>à</w:t>
      </w:r>
      <w:r>
        <w:rPr>
          <w:sz w:val="22"/>
          <w:szCs w:val="22"/>
          <w:lang w:val="fr-FR"/>
        </w:rPr>
        <w:t xml:space="preserve"> </w:t>
      </w:r>
      <w:r w:rsidR="00881363" w:rsidRPr="00881363">
        <w:rPr>
          <w:sz w:val="22"/>
          <w:szCs w:val="22"/>
          <w:lang w:val="fr-FR"/>
        </w:rPr>
        <w:t xml:space="preserve">Innsbruck. </w:t>
      </w:r>
      <w:r>
        <w:rPr>
          <w:sz w:val="22"/>
          <w:szCs w:val="22"/>
          <w:lang w:val="fr-FR"/>
        </w:rPr>
        <w:t xml:space="preserve">Parallèlement aux compétences </w:t>
      </w:r>
      <w:r w:rsidR="00360427">
        <w:rPr>
          <w:sz w:val="22"/>
          <w:szCs w:val="22"/>
          <w:lang w:val="fr-FR"/>
        </w:rPr>
        <w:t xml:space="preserve">touristiques </w:t>
      </w:r>
      <w:r w:rsidR="00881363" w:rsidRPr="00881363">
        <w:rPr>
          <w:sz w:val="22"/>
          <w:szCs w:val="22"/>
          <w:lang w:val="fr-FR"/>
        </w:rPr>
        <w:t xml:space="preserve">classiques, </w:t>
      </w:r>
      <w:r w:rsidR="008506A0">
        <w:rPr>
          <w:sz w:val="22"/>
          <w:szCs w:val="22"/>
          <w:lang w:val="fr-FR"/>
        </w:rPr>
        <w:t xml:space="preserve">le profil de poste prévoit </w:t>
      </w:r>
      <w:r w:rsidR="00117638">
        <w:rPr>
          <w:sz w:val="22"/>
          <w:szCs w:val="22"/>
          <w:lang w:val="fr-FR"/>
        </w:rPr>
        <w:t>aussi</w:t>
      </w:r>
      <w:r w:rsidR="008506A0">
        <w:rPr>
          <w:sz w:val="22"/>
          <w:szCs w:val="22"/>
          <w:lang w:val="fr-FR"/>
        </w:rPr>
        <w:t xml:space="preserve"> une expertise </w:t>
      </w:r>
      <w:r w:rsidR="00411C3C">
        <w:rPr>
          <w:sz w:val="22"/>
          <w:szCs w:val="22"/>
          <w:lang w:val="fr-FR"/>
        </w:rPr>
        <w:t xml:space="preserve">dans </w:t>
      </w:r>
      <w:r w:rsidR="00914BDF">
        <w:rPr>
          <w:sz w:val="22"/>
          <w:szCs w:val="22"/>
          <w:lang w:val="fr-FR"/>
        </w:rPr>
        <w:t xml:space="preserve">d’autres secteurs </w:t>
      </w:r>
      <w:r w:rsidR="00C00265">
        <w:rPr>
          <w:sz w:val="22"/>
          <w:szCs w:val="22"/>
          <w:lang w:val="fr-FR"/>
        </w:rPr>
        <w:t>tels que</w:t>
      </w:r>
      <w:r w:rsidR="00914BDF">
        <w:rPr>
          <w:sz w:val="22"/>
          <w:szCs w:val="22"/>
          <w:lang w:val="fr-FR"/>
        </w:rPr>
        <w:t xml:space="preserve"> </w:t>
      </w:r>
      <w:r w:rsidR="00411C3C">
        <w:rPr>
          <w:sz w:val="22"/>
          <w:szCs w:val="22"/>
          <w:lang w:val="fr-FR"/>
        </w:rPr>
        <w:t xml:space="preserve">la </w:t>
      </w:r>
      <w:r w:rsidR="00881363" w:rsidRPr="00881363">
        <w:rPr>
          <w:sz w:val="22"/>
          <w:szCs w:val="22"/>
          <w:lang w:val="fr-FR"/>
        </w:rPr>
        <w:t xml:space="preserve">mobilité durable, </w:t>
      </w:r>
      <w:r w:rsidR="00411C3C">
        <w:rPr>
          <w:sz w:val="22"/>
          <w:szCs w:val="22"/>
          <w:lang w:val="fr-FR"/>
        </w:rPr>
        <w:t>l</w:t>
      </w:r>
      <w:r w:rsidR="00A052A9">
        <w:rPr>
          <w:sz w:val="22"/>
          <w:szCs w:val="22"/>
          <w:lang w:val="fr-FR"/>
        </w:rPr>
        <w:t>’</w:t>
      </w:r>
      <w:r w:rsidR="00881363" w:rsidRPr="00881363">
        <w:rPr>
          <w:sz w:val="22"/>
          <w:szCs w:val="22"/>
          <w:lang w:val="fr-FR"/>
        </w:rPr>
        <w:t xml:space="preserve">agriculture, </w:t>
      </w:r>
      <w:r w:rsidR="00411C3C">
        <w:rPr>
          <w:sz w:val="22"/>
          <w:szCs w:val="22"/>
          <w:lang w:val="fr-FR"/>
        </w:rPr>
        <w:t>l</w:t>
      </w:r>
      <w:r w:rsidR="00A052A9">
        <w:rPr>
          <w:sz w:val="22"/>
          <w:szCs w:val="22"/>
          <w:lang w:val="fr-FR"/>
        </w:rPr>
        <w:t>’</w:t>
      </w:r>
      <w:r w:rsidR="008506A0">
        <w:rPr>
          <w:sz w:val="22"/>
          <w:szCs w:val="22"/>
          <w:lang w:val="fr-FR"/>
        </w:rPr>
        <w:t xml:space="preserve">énergie </w:t>
      </w:r>
      <w:r w:rsidR="00C00265">
        <w:rPr>
          <w:sz w:val="22"/>
          <w:szCs w:val="22"/>
          <w:lang w:val="fr-FR"/>
        </w:rPr>
        <w:t xml:space="preserve">ou </w:t>
      </w:r>
      <w:r w:rsidR="00914BDF">
        <w:rPr>
          <w:sz w:val="22"/>
          <w:szCs w:val="22"/>
          <w:lang w:val="fr-FR"/>
        </w:rPr>
        <w:t xml:space="preserve">le </w:t>
      </w:r>
      <w:r w:rsidR="00881363" w:rsidRPr="00881363">
        <w:rPr>
          <w:sz w:val="22"/>
          <w:szCs w:val="22"/>
          <w:lang w:val="fr-FR"/>
        </w:rPr>
        <w:t xml:space="preserve">changement climatique. La connaissance des écolabels </w:t>
      </w:r>
      <w:r w:rsidR="008506A0">
        <w:rPr>
          <w:sz w:val="22"/>
          <w:szCs w:val="22"/>
          <w:lang w:val="fr-FR"/>
        </w:rPr>
        <w:t xml:space="preserve">touristiques </w:t>
      </w:r>
      <w:r w:rsidR="00881363" w:rsidRPr="00881363">
        <w:rPr>
          <w:sz w:val="22"/>
          <w:szCs w:val="22"/>
          <w:lang w:val="fr-FR"/>
        </w:rPr>
        <w:t xml:space="preserve">et des certificats existants est </w:t>
      </w:r>
      <w:r w:rsidR="00BD428D">
        <w:rPr>
          <w:sz w:val="22"/>
          <w:szCs w:val="22"/>
          <w:lang w:val="fr-FR"/>
        </w:rPr>
        <w:t xml:space="preserve">également l’un </w:t>
      </w:r>
      <w:r w:rsidR="00411C3C">
        <w:rPr>
          <w:sz w:val="22"/>
          <w:szCs w:val="22"/>
          <w:lang w:val="fr-FR"/>
        </w:rPr>
        <w:t>des 16 </w:t>
      </w:r>
      <w:r w:rsidR="006D286D">
        <w:rPr>
          <w:sz w:val="22"/>
          <w:szCs w:val="22"/>
          <w:lang w:val="fr-FR"/>
        </w:rPr>
        <w:t xml:space="preserve">critères </w:t>
      </w:r>
      <w:r w:rsidR="00914BDF">
        <w:rPr>
          <w:sz w:val="22"/>
          <w:szCs w:val="22"/>
          <w:lang w:val="fr-FR"/>
        </w:rPr>
        <w:t>retenus</w:t>
      </w:r>
      <w:r w:rsidR="00881363">
        <w:rPr>
          <w:sz w:val="22"/>
          <w:szCs w:val="22"/>
          <w:lang w:val="fr-FR"/>
        </w:rPr>
        <w:t xml:space="preserve">. </w:t>
      </w:r>
      <w:r w:rsidR="006D286D">
        <w:rPr>
          <w:sz w:val="22"/>
          <w:szCs w:val="22"/>
          <w:lang w:val="fr-FR"/>
        </w:rPr>
        <w:t>« </w:t>
      </w:r>
      <w:r w:rsidR="00881363" w:rsidRPr="00881363">
        <w:rPr>
          <w:sz w:val="22"/>
          <w:szCs w:val="22"/>
          <w:lang w:val="fr-FR"/>
        </w:rPr>
        <w:t xml:space="preserve">Les acteurs </w:t>
      </w:r>
      <w:r w:rsidR="00411C3C">
        <w:rPr>
          <w:sz w:val="22"/>
          <w:szCs w:val="22"/>
          <w:lang w:val="fr-FR"/>
        </w:rPr>
        <w:t xml:space="preserve">du tourisme </w:t>
      </w:r>
      <w:r w:rsidR="00881363" w:rsidRPr="00881363">
        <w:rPr>
          <w:sz w:val="22"/>
          <w:szCs w:val="22"/>
          <w:lang w:val="fr-FR"/>
        </w:rPr>
        <w:t xml:space="preserve">ont besoin </w:t>
      </w:r>
      <w:r w:rsidR="00411C3C">
        <w:rPr>
          <w:sz w:val="22"/>
          <w:szCs w:val="22"/>
          <w:lang w:val="fr-FR"/>
        </w:rPr>
        <w:t xml:space="preserve">d’un </w:t>
      </w:r>
      <w:r w:rsidR="00881363" w:rsidRPr="00881363">
        <w:rPr>
          <w:sz w:val="22"/>
          <w:szCs w:val="22"/>
          <w:lang w:val="fr-FR"/>
        </w:rPr>
        <w:t>vis</w:t>
      </w:r>
      <w:r w:rsidR="00411C3C">
        <w:rPr>
          <w:sz w:val="22"/>
          <w:szCs w:val="22"/>
          <w:lang w:val="fr-FR"/>
        </w:rPr>
        <w:t>age</w:t>
      </w:r>
      <w:r w:rsidR="00BD428D">
        <w:rPr>
          <w:sz w:val="22"/>
          <w:szCs w:val="22"/>
          <w:lang w:val="fr-FR"/>
        </w:rPr>
        <w:t>,</w:t>
      </w:r>
      <w:r w:rsidR="006D286D">
        <w:rPr>
          <w:sz w:val="22"/>
          <w:szCs w:val="22"/>
          <w:lang w:val="fr-FR"/>
        </w:rPr>
        <w:t xml:space="preserve"> d</w:t>
      </w:r>
      <w:r w:rsidR="00A052A9">
        <w:rPr>
          <w:sz w:val="22"/>
          <w:szCs w:val="22"/>
          <w:lang w:val="fr-FR"/>
        </w:rPr>
        <w:t>’</w:t>
      </w:r>
      <w:r w:rsidR="006D286D">
        <w:rPr>
          <w:sz w:val="22"/>
          <w:szCs w:val="22"/>
          <w:lang w:val="fr-FR"/>
        </w:rPr>
        <w:t xml:space="preserve">un </w:t>
      </w:r>
      <w:r w:rsidR="008506A0">
        <w:rPr>
          <w:sz w:val="22"/>
          <w:szCs w:val="22"/>
          <w:lang w:val="fr-FR"/>
        </w:rPr>
        <w:t>interlocuteur</w:t>
      </w:r>
      <w:r w:rsidR="00C00265">
        <w:rPr>
          <w:sz w:val="22"/>
          <w:szCs w:val="22"/>
          <w:lang w:val="fr-FR"/>
        </w:rPr>
        <w:t xml:space="preserve"> ou </w:t>
      </w:r>
      <w:r w:rsidR="008506A0">
        <w:rPr>
          <w:sz w:val="22"/>
          <w:szCs w:val="22"/>
          <w:lang w:val="fr-FR"/>
        </w:rPr>
        <w:t xml:space="preserve">d’une interlocutrice </w:t>
      </w:r>
      <w:r w:rsidR="009B045C">
        <w:rPr>
          <w:sz w:val="22"/>
          <w:szCs w:val="22"/>
          <w:lang w:val="fr-FR"/>
        </w:rPr>
        <w:t xml:space="preserve">directement </w:t>
      </w:r>
      <w:r w:rsidR="00DC4816">
        <w:rPr>
          <w:sz w:val="22"/>
          <w:szCs w:val="22"/>
          <w:lang w:val="fr-FR"/>
        </w:rPr>
        <w:t>à leur écoute</w:t>
      </w:r>
      <w:r w:rsidR="00BD428D">
        <w:rPr>
          <w:sz w:val="22"/>
          <w:szCs w:val="22"/>
          <w:lang w:val="fr-FR"/>
        </w:rPr>
        <w:t xml:space="preserve"> </w:t>
      </w:r>
      <w:r w:rsidR="006D286D">
        <w:rPr>
          <w:sz w:val="22"/>
          <w:szCs w:val="22"/>
          <w:lang w:val="fr-FR"/>
        </w:rPr>
        <w:t>»</w:t>
      </w:r>
      <w:r w:rsidR="00881363" w:rsidRPr="00881363">
        <w:rPr>
          <w:sz w:val="22"/>
          <w:szCs w:val="22"/>
          <w:lang w:val="fr-FR"/>
        </w:rPr>
        <w:t xml:space="preserve">, explique Christian Baumgartner, </w:t>
      </w:r>
      <w:r w:rsidR="00BD428D">
        <w:rPr>
          <w:sz w:val="22"/>
          <w:szCs w:val="22"/>
          <w:lang w:val="fr-FR"/>
        </w:rPr>
        <w:t xml:space="preserve">expert en </w:t>
      </w:r>
      <w:r w:rsidR="00881363" w:rsidRPr="00881363">
        <w:rPr>
          <w:sz w:val="22"/>
          <w:szCs w:val="22"/>
          <w:lang w:val="fr-FR"/>
        </w:rPr>
        <w:t>tourisme et vice-pr</w:t>
      </w:r>
      <w:r w:rsidR="00EF5B80">
        <w:rPr>
          <w:sz w:val="22"/>
          <w:szCs w:val="22"/>
          <w:lang w:val="fr-FR"/>
        </w:rPr>
        <w:t>ésident de CIPRA International.</w:t>
      </w:r>
    </w:p>
    <w:p w14:paraId="01F28A33" w14:textId="5A8FD59F" w:rsidR="00881363" w:rsidRPr="006D06A1" w:rsidRDefault="00881363" w:rsidP="00881363">
      <w:pPr>
        <w:spacing w:before="60" w:after="60" w:line="360" w:lineRule="auto"/>
        <w:rPr>
          <w:b/>
          <w:sz w:val="22"/>
          <w:szCs w:val="22"/>
          <w:lang w:val="fr-FR"/>
        </w:rPr>
      </w:pPr>
      <w:r w:rsidRPr="00881363">
        <w:rPr>
          <w:sz w:val="22"/>
          <w:szCs w:val="22"/>
          <w:lang w:val="fr-FR"/>
        </w:rPr>
        <w:t xml:space="preserve">Le résultat </w:t>
      </w:r>
      <w:r w:rsidR="007F3349">
        <w:rPr>
          <w:sz w:val="22"/>
          <w:szCs w:val="22"/>
          <w:lang w:val="fr-FR"/>
        </w:rPr>
        <w:t>se veut</w:t>
      </w:r>
      <w:r w:rsidR="00C749A1">
        <w:rPr>
          <w:sz w:val="22"/>
          <w:szCs w:val="22"/>
          <w:lang w:val="fr-FR"/>
        </w:rPr>
        <w:t xml:space="preserve"> </w:t>
      </w:r>
      <w:r w:rsidR="00DC4816">
        <w:rPr>
          <w:sz w:val="22"/>
          <w:szCs w:val="22"/>
          <w:lang w:val="fr-FR"/>
        </w:rPr>
        <w:t xml:space="preserve">à </w:t>
      </w:r>
      <w:r w:rsidR="00BD428D">
        <w:rPr>
          <w:sz w:val="22"/>
          <w:szCs w:val="22"/>
          <w:lang w:val="fr-FR"/>
        </w:rPr>
        <w:t>la fois</w:t>
      </w:r>
      <w:r w:rsidRPr="00881363">
        <w:rPr>
          <w:sz w:val="22"/>
          <w:szCs w:val="22"/>
          <w:lang w:val="fr-FR"/>
        </w:rPr>
        <w:t xml:space="preserve"> </w:t>
      </w:r>
      <w:r w:rsidR="0016632D">
        <w:rPr>
          <w:sz w:val="22"/>
          <w:szCs w:val="22"/>
          <w:lang w:val="fr-FR"/>
        </w:rPr>
        <w:t xml:space="preserve">un </w:t>
      </w:r>
      <w:r w:rsidRPr="00881363">
        <w:rPr>
          <w:sz w:val="22"/>
          <w:szCs w:val="22"/>
          <w:lang w:val="fr-FR"/>
        </w:rPr>
        <w:t xml:space="preserve">programme de travail et </w:t>
      </w:r>
      <w:r w:rsidR="0016632D">
        <w:rPr>
          <w:sz w:val="22"/>
          <w:szCs w:val="22"/>
          <w:lang w:val="fr-FR"/>
        </w:rPr>
        <w:t xml:space="preserve">une source d’inspiration </w:t>
      </w:r>
      <w:r w:rsidRPr="00881363">
        <w:rPr>
          <w:sz w:val="22"/>
          <w:szCs w:val="22"/>
          <w:lang w:val="fr-FR"/>
        </w:rPr>
        <w:t xml:space="preserve">pour </w:t>
      </w:r>
      <w:r w:rsidR="0016632D">
        <w:rPr>
          <w:sz w:val="22"/>
          <w:szCs w:val="22"/>
          <w:lang w:val="fr-FR"/>
        </w:rPr>
        <w:t xml:space="preserve">le recrutement de </w:t>
      </w:r>
      <w:r w:rsidR="00BD428D">
        <w:rPr>
          <w:sz w:val="22"/>
          <w:szCs w:val="22"/>
          <w:lang w:val="fr-FR"/>
        </w:rPr>
        <w:t xml:space="preserve">spécialistes du </w:t>
      </w:r>
      <w:r w:rsidRPr="00881363">
        <w:rPr>
          <w:sz w:val="22"/>
          <w:szCs w:val="22"/>
          <w:lang w:val="fr-FR"/>
        </w:rPr>
        <w:t>tourisme</w:t>
      </w:r>
      <w:r w:rsidR="00BD428D">
        <w:rPr>
          <w:sz w:val="22"/>
          <w:szCs w:val="22"/>
          <w:lang w:val="fr-FR"/>
        </w:rPr>
        <w:t xml:space="preserve"> durable</w:t>
      </w:r>
      <w:r w:rsidRPr="00881363">
        <w:rPr>
          <w:sz w:val="22"/>
          <w:szCs w:val="22"/>
          <w:lang w:val="fr-FR"/>
        </w:rPr>
        <w:t xml:space="preserve">. </w:t>
      </w:r>
      <w:r w:rsidR="00DC4816">
        <w:rPr>
          <w:sz w:val="22"/>
          <w:szCs w:val="22"/>
          <w:lang w:val="fr-FR"/>
        </w:rPr>
        <w:t xml:space="preserve">Parallèlement </w:t>
      </w:r>
      <w:r w:rsidR="00C749A1">
        <w:rPr>
          <w:sz w:val="22"/>
          <w:szCs w:val="22"/>
          <w:lang w:val="fr-FR"/>
        </w:rPr>
        <w:t>à la question du</w:t>
      </w:r>
      <w:r w:rsidR="00DC4816">
        <w:rPr>
          <w:sz w:val="22"/>
          <w:szCs w:val="22"/>
          <w:lang w:val="fr-FR"/>
        </w:rPr>
        <w:t xml:space="preserve"> financement, </w:t>
      </w:r>
      <w:r w:rsidR="00C749A1">
        <w:rPr>
          <w:sz w:val="22"/>
          <w:szCs w:val="22"/>
          <w:lang w:val="fr-FR"/>
        </w:rPr>
        <w:t xml:space="preserve">il s’agit aussi de savoir si </w:t>
      </w:r>
      <w:r w:rsidR="0016632D">
        <w:rPr>
          <w:sz w:val="22"/>
          <w:szCs w:val="22"/>
          <w:lang w:val="fr-FR"/>
        </w:rPr>
        <w:t xml:space="preserve">ces personnes </w:t>
      </w:r>
      <w:r w:rsidR="00360427">
        <w:rPr>
          <w:sz w:val="22"/>
          <w:szCs w:val="22"/>
          <w:lang w:val="fr-FR"/>
        </w:rPr>
        <w:t>peuvent</w:t>
      </w:r>
      <w:r w:rsidR="00C749A1">
        <w:rPr>
          <w:sz w:val="22"/>
          <w:szCs w:val="22"/>
          <w:lang w:val="fr-FR"/>
        </w:rPr>
        <w:t xml:space="preserve"> </w:t>
      </w:r>
      <w:r w:rsidR="009B045C">
        <w:rPr>
          <w:sz w:val="22"/>
          <w:szCs w:val="22"/>
          <w:lang w:val="fr-FR"/>
        </w:rPr>
        <w:t xml:space="preserve">être </w:t>
      </w:r>
      <w:r w:rsidR="00C749A1">
        <w:rPr>
          <w:sz w:val="22"/>
          <w:szCs w:val="22"/>
          <w:lang w:val="fr-FR"/>
        </w:rPr>
        <w:t xml:space="preserve">affiliées </w:t>
      </w:r>
      <w:r w:rsidR="0016632D">
        <w:rPr>
          <w:sz w:val="22"/>
          <w:szCs w:val="22"/>
          <w:lang w:val="fr-FR"/>
        </w:rPr>
        <w:t xml:space="preserve">à </w:t>
      </w:r>
      <w:r w:rsidRPr="00881363">
        <w:rPr>
          <w:sz w:val="22"/>
          <w:szCs w:val="22"/>
          <w:lang w:val="fr-FR"/>
        </w:rPr>
        <w:t xml:space="preserve">des </w:t>
      </w:r>
      <w:r w:rsidR="005E230E">
        <w:rPr>
          <w:sz w:val="22"/>
          <w:szCs w:val="22"/>
          <w:lang w:val="fr-FR"/>
        </w:rPr>
        <w:t>associations</w:t>
      </w:r>
      <w:r w:rsidRPr="00881363">
        <w:rPr>
          <w:sz w:val="22"/>
          <w:szCs w:val="22"/>
          <w:lang w:val="fr-FR"/>
        </w:rPr>
        <w:t xml:space="preserve">, </w:t>
      </w:r>
      <w:r w:rsidR="005E230E">
        <w:rPr>
          <w:sz w:val="22"/>
          <w:szCs w:val="22"/>
          <w:lang w:val="fr-FR"/>
        </w:rPr>
        <w:t xml:space="preserve">à </w:t>
      </w:r>
      <w:r w:rsidRPr="00881363">
        <w:rPr>
          <w:sz w:val="22"/>
          <w:szCs w:val="22"/>
          <w:lang w:val="fr-FR"/>
        </w:rPr>
        <w:t xml:space="preserve">des ONG ou </w:t>
      </w:r>
      <w:r w:rsidR="005E230E">
        <w:rPr>
          <w:sz w:val="22"/>
          <w:szCs w:val="22"/>
          <w:lang w:val="fr-FR"/>
        </w:rPr>
        <w:t xml:space="preserve">à </w:t>
      </w:r>
      <w:r w:rsidRPr="00881363">
        <w:rPr>
          <w:sz w:val="22"/>
          <w:szCs w:val="22"/>
          <w:lang w:val="fr-FR"/>
        </w:rPr>
        <w:t xml:space="preserve">des </w:t>
      </w:r>
      <w:r w:rsidR="0016632D">
        <w:rPr>
          <w:sz w:val="22"/>
          <w:szCs w:val="22"/>
          <w:lang w:val="fr-FR"/>
        </w:rPr>
        <w:t>entités</w:t>
      </w:r>
      <w:r w:rsidRPr="00881363">
        <w:rPr>
          <w:sz w:val="22"/>
          <w:szCs w:val="22"/>
          <w:lang w:val="fr-FR"/>
        </w:rPr>
        <w:t xml:space="preserve"> touristiques locales. </w:t>
      </w:r>
      <w:r w:rsidR="0016632D">
        <w:rPr>
          <w:sz w:val="22"/>
          <w:szCs w:val="22"/>
          <w:lang w:val="fr-FR"/>
        </w:rPr>
        <w:t xml:space="preserve">Pour </w:t>
      </w:r>
      <w:r w:rsidR="009B045C">
        <w:rPr>
          <w:sz w:val="22"/>
          <w:szCs w:val="22"/>
          <w:lang w:val="fr-FR"/>
        </w:rPr>
        <w:t>couvrir tou</w:t>
      </w:r>
      <w:bookmarkStart w:id="0" w:name="_GoBack"/>
      <w:bookmarkEnd w:id="0"/>
      <w:r w:rsidR="009B045C">
        <w:rPr>
          <w:sz w:val="22"/>
          <w:szCs w:val="22"/>
          <w:lang w:val="fr-FR"/>
        </w:rPr>
        <w:t xml:space="preserve">tes les compétences nécessaires, </w:t>
      </w:r>
      <w:r w:rsidR="0016632D">
        <w:rPr>
          <w:sz w:val="22"/>
          <w:szCs w:val="22"/>
          <w:lang w:val="fr-FR"/>
        </w:rPr>
        <w:t xml:space="preserve">les Alpes ont besoin d’un </w:t>
      </w:r>
      <w:r w:rsidR="00DC4816">
        <w:rPr>
          <w:sz w:val="22"/>
          <w:szCs w:val="22"/>
          <w:lang w:val="fr-FR"/>
        </w:rPr>
        <w:t>vaste</w:t>
      </w:r>
      <w:r w:rsidR="0016632D">
        <w:rPr>
          <w:sz w:val="22"/>
          <w:szCs w:val="22"/>
          <w:lang w:val="fr-FR"/>
        </w:rPr>
        <w:t xml:space="preserve"> réseau de spécialistes</w:t>
      </w:r>
      <w:r w:rsidR="00DC4816">
        <w:rPr>
          <w:sz w:val="22"/>
          <w:szCs w:val="22"/>
          <w:lang w:val="fr-FR"/>
        </w:rPr>
        <w:t xml:space="preserve"> </w:t>
      </w:r>
      <w:r w:rsidR="007F3349">
        <w:rPr>
          <w:sz w:val="22"/>
          <w:szCs w:val="22"/>
          <w:lang w:val="fr-FR"/>
        </w:rPr>
        <w:t>de l’éco</w:t>
      </w:r>
      <w:r w:rsidR="00DC4816">
        <w:rPr>
          <w:sz w:val="22"/>
          <w:szCs w:val="22"/>
          <w:lang w:val="fr-FR"/>
        </w:rPr>
        <w:t>tourisme</w:t>
      </w:r>
      <w:r w:rsidRPr="0016632D">
        <w:rPr>
          <w:sz w:val="22"/>
          <w:szCs w:val="22"/>
          <w:lang w:val="fr-FR"/>
        </w:rPr>
        <w:t xml:space="preserve">. </w:t>
      </w:r>
      <w:r w:rsidR="0016632D" w:rsidRPr="0016632D">
        <w:rPr>
          <w:sz w:val="22"/>
          <w:szCs w:val="22"/>
          <w:lang w:val="fr-FR"/>
        </w:rPr>
        <w:t>« </w:t>
      </w:r>
      <w:r w:rsidR="00DC4816">
        <w:rPr>
          <w:sz w:val="22"/>
          <w:szCs w:val="22"/>
          <w:lang w:val="fr-FR"/>
        </w:rPr>
        <w:t xml:space="preserve">Ces </w:t>
      </w:r>
      <w:r w:rsidR="0016632D" w:rsidRPr="0016632D">
        <w:rPr>
          <w:sz w:val="22"/>
          <w:szCs w:val="22"/>
          <w:lang w:val="fr-FR"/>
        </w:rPr>
        <w:t xml:space="preserve">personnes auront </w:t>
      </w:r>
      <w:r w:rsidR="0016632D" w:rsidRPr="0016632D">
        <w:rPr>
          <w:sz w:val="22"/>
          <w:szCs w:val="22"/>
          <w:lang w:val="fr-FR"/>
        </w:rPr>
        <w:lastRenderedPageBreak/>
        <w:t xml:space="preserve">probablement des </w:t>
      </w:r>
      <w:r w:rsidR="0016632D">
        <w:rPr>
          <w:sz w:val="22"/>
          <w:szCs w:val="22"/>
          <w:lang w:val="fr-FR"/>
        </w:rPr>
        <w:t xml:space="preserve">priorités </w:t>
      </w:r>
      <w:r w:rsidR="0016632D" w:rsidRPr="0016632D">
        <w:rPr>
          <w:sz w:val="22"/>
          <w:szCs w:val="22"/>
          <w:lang w:val="fr-FR"/>
        </w:rPr>
        <w:t>différent</w:t>
      </w:r>
      <w:r w:rsidR="0016632D">
        <w:rPr>
          <w:sz w:val="22"/>
          <w:szCs w:val="22"/>
          <w:lang w:val="fr-FR"/>
        </w:rPr>
        <w:t>e</w:t>
      </w:r>
      <w:r w:rsidR="0016632D" w:rsidRPr="0016632D">
        <w:rPr>
          <w:sz w:val="22"/>
          <w:szCs w:val="22"/>
          <w:lang w:val="fr-FR"/>
        </w:rPr>
        <w:t xml:space="preserve">s </w:t>
      </w:r>
      <w:r w:rsidR="00C749A1">
        <w:rPr>
          <w:sz w:val="22"/>
          <w:szCs w:val="22"/>
          <w:lang w:val="fr-FR"/>
        </w:rPr>
        <w:t>dans leur profil</w:t>
      </w:r>
      <w:r w:rsidR="0016632D">
        <w:rPr>
          <w:sz w:val="22"/>
          <w:szCs w:val="22"/>
          <w:lang w:val="fr-FR"/>
        </w:rPr>
        <w:t xml:space="preserve">, </w:t>
      </w:r>
      <w:r w:rsidR="0016632D" w:rsidRPr="007058A3">
        <w:rPr>
          <w:sz w:val="22"/>
          <w:szCs w:val="22"/>
          <w:lang w:val="fr-FR"/>
        </w:rPr>
        <w:t>selon qu’il s’agi</w:t>
      </w:r>
      <w:r w:rsidR="007058A3" w:rsidRPr="007058A3">
        <w:rPr>
          <w:sz w:val="22"/>
          <w:szCs w:val="22"/>
          <w:lang w:val="fr-FR"/>
        </w:rPr>
        <w:t>sse</w:t>
      </w:r>
      <w:r w:rsidR="0016632D" w:rsidRPr="007058A3">
        <w:rPr>
          <w:sz w:val="22"/>
          <w:szCs w:val="22"/>
          <w:lang w:val="fr-FR"/>
        </w:rPr>
        <w:t xml:space="preserve"> par exemple des Alpes françaises ou autrichiennes », précise Christian Baumgartner</w:t>
      </w:r>
      <w:r w:rsidRPr="007058A3">
        <w:rPr>
          <w:sz w:val="22"/>
          <w:szCs w:val="22"/>
          <w:lang w:val="fr-FR"/>
        </w:rPr>
        <w:t xml:space="preserve">. </w:t>
      </w:r>
      <w:r w:rsidR="00360427" w:rsidRPr="007058A3">
        <w:rPr>
          <w:sz w:val="22"/>
          <w:szCs w:val="22"/>
          <w:lang w:val="fr-FR"/>
        </w:rPr>
        <w:t>Pour</w:t>
      </w:r>
      <w:r w:rsidR="00360427">
        <w:rPr>
          <w:sz w:val="22"/>
          <w:szCs w:val="22"/>
          <w:lang w:val="fr-FR"/>
        </w:rPr>
        <w:t xml:space="preserve"> inciter </w:t>
      </w:r>
      <w:r w:rsidR="00C749A1">
        <w:rPr>
          <w:sz w:val="22"/>
          <w:szCs w:val="22"/>
          <w:lang w:val="fr-FR"/>
        </w:rPr>
        <w:t>les institutions et l</w:t>
      </w:r>
      <w:r w:rsidR="00C749A1" w:rsidRPr="00881363">
        <w:rPr>
          <w:sz w:val="22"/>
          <w:szCs w:val="22"/>
          <w:lang w:val="fr-FR"/>
        </w:rPr>
        <w:t>es autorités</w:t>
      </w:r>
      <w:r w:rsidR="00C749A1">
        <w:rPr>
          <w:sz w:val="22"/>
          <w:szCs w:val="22"/>
          <w:lang w:val="fr-FR"/>
        </w:rPr>
        <w:t xml:space="preserve"> publiques </w:t>
      </w:r>
      <w:r w:rsidR="00360427">
        <w:rPr>
          <w:sz w:val="22"/>
          <w:szCs w:val="22"/>
          <w:lang w:val="fr-FR"/>
        </w:rPr>
        <w:t xml:space="preserve">à relayer ce profil de poste, la CIPRA le </w:t>
      </w:r>
      <w:r w:rsidR="00C749A1">
        <w:rPr>
          <w:sz w:val="22"/>
          <w:szCs w:val="22"/>
          <w:lang w:val="fr-FR"/>
        </w:rPr>
        <w:t>diffuse actuell</w:t>
      </w:r>
      <w:r w:rsidR="009B045C">
        <w:rPr>
          <w:sz w:val="22"/>
          <w:szCs w:val="22"/>
          <w:lang w:val="fr-FR"/>
        </w:rPr>
        <w:t>ement dans tous les pays alpins</w:t>
      </w:r>
      <w:r w:rsidR="00C749A1">
        <w:rPr>
          <w:sz w:val="22"/>
          <w:szCs w:val="22"/>
          <w:lang w:val="fr-FR"/>
        </w:rPr>
        <w:t xml:space="preserve"> e</w:t>
      </w:r>
      <w:r w:rsidRPr="0016632D">
        <w:rPr>
          <w:sz w:val="22"/>
          <w:szCs w:val="22"/>
          <w:lang w:val="fr-FR"/>
        </w:rPr>
        <w:t xml:space="preserve">n </w:t>
      </w:r>
      <w:r w:rsidR="006D06A1">
        <w:rPr>
          <w:sz w:val="22"/>
          <w:szCs w:val="22"/>
          <w:lang w:val="fr-FR"/>
        </w:rPr>
        <w:t xml:space="preserve">coopération </w:t>
      </w:r>
      <w:r w:rsidRPr="0016632D">
        <w:rPr>
          <w:sz w:val="22"/>
          <w:szCs w:val="22"/>
          <w:lang w:val="fr-FR"/>
        </w:rPr>
        <w:t>avec des organisations partenaires</w:t>
      </w:r>
      <w:r w:rsidRPr="00881363">
        <w:rPr>
          <w:sz w:val="22"/>
          <w:szCs w:val="22"/>
          <w:lang w:val="fr-FR"/>
        </w:rPr>
        <w:t xml:space="preserve"> </w:t>
      </w:r>
      <w:r w:rsidR="00C749A1">
        <w:rPr>
          <w:sz w:val="22"/>
          <w:szCs w:val="22"/>
          <w:lang w:val="fr-FR"/>
        </w:rPr>
        <w:t xml:space="preserve">telles que </w:t>
      </w:r>
      <w:r w:rsidRPr="00881363">
        <w:rPr>
          <w:sz w:val="22"/>
          <w:szCs w:val="22"/>
          <w:lang w:val="fr-FR"/>
        </w:rPr>
        <w:t>la Convention alpine.</w:t>
      </w:r>
    </w:p>
    <w:p w14:paraId="2DF49451" w14:textId="77777777" w:rsidR="00881363" w:rsidRDefault="00881363" w:rsidP="00881363">
      <w:pPr>
        <w:pStyle w:val="MMText"/>
      </w:pPr>
    </w:p>
    <w:p w14:paraId="59F15DCC" w14:textId="77777777" w:rsidR="006D06A1" w:rsidRDefault="006D06A1" w:rsidP="00881363">
      <w:pPr>
        <w:pStyle w:val="MMText"/>
        <w:rPr>
          <w:b/>
        </w:rPr>
      </w:pPr>
      <w:r w:rsidRPr="006D06A1">
        <w:rPr>
          <w:b/>
        </w:rPr>
        <w:t xml:space="preserve">Les </w:t>
      </w:r>
      <w:r w:rsidR="00881363" w:rsidRPr="006D06A1">
        <w:rPr>
          <w:b/>
        </w:rPr>
        <w:t>partenaires du projet</w:t>
      </w:r>
    </w:p>
    <w:p w14:paraId="7C0A0A19" w14:textId="6F63DB8C" w:rsidR="00881363" w:rsidRPr="006D06A1" w:rsidRDefault="006D286D" w:rsidP="00881363">
      <w:pPr>
        <w:pStyle w:val="MMText"/>
        <w:rPr>
          <w:b/>
        </w:rPr>
      </w:pPr>
      <w:r>
        <w:t>Le projet « </w:t>
      </w:r>
      <w:r w:rsidR="00881363">
        <w:t xml:space="preserve">Tourisme </w:t>
      </w:r>
      <w:r w:rsidR="00DC4816">
        <w:t>soutenable</w:t>
      </w:r>
      <w:r w:rsidR="00881363">
        <w:t xml:space="preserve"> dans les Alpes</w:t>
      </w:r>
      <w:r w:rsidR="00DC4816">
        <w:t>. Qui fait le travail ?</w:t>
      </w:r>
      <w:r>
        <w:t> »</w:t>
      </w:r>
      <w:r w:rsidR="00DC4816">
        <w:t xml:space="preserve"> est </w:t>
      </w:r>
      <w:r w:rsidR="009B045C">
        <w:t>mené</w:t>
      </w:r>
      <w:r w:rsidR="00DC4816">
        <w:t xml:space="preserve"> par</w:t>
      </w:r>
      <w:r w:rsidR="00881363">
        <w:t xml:space="preserve"> CIPRA International</w:t>
      </w:r>
      <w:r w:rsidR="00C749A1">
        <w:t>,</w:t>
      </w:r>
      <w:r w:rsidR="00881363">
        <w:t xml:space="preserve"> </w:t>
      </w:r>
      <w:r w:rsidR="00DC4816">
        <w:t xml:space="preserve">en coopération avec les </w:t>
      </w:r>
      <w:r w:rsidR="00C749A1">
        <w:t>délégations</w:t>
      </w:r>
      <w:r w:rsidR="00DC4816">
        <w:t xml:space="preserve"> s</w:t>
      </w:r>
      <w:r w:rsidR="00881363">
        <w:t xml:space="preserve">uisse, </w:t>
      </w:r>
      <w:r w:rsidR="00DC4816">
        <w:t>autrichienne</w:t>
      </w:r>
      <w:r w:rsidR="00881363">
        <w:t xml:space="preserve">, </w:t>
      </w:r>
      <w:r w:rsidR="00DC4816">
        <w:t>française</w:t>
      </w:r>
      <w:r w:rsidR="00881363">
        <w:t xml:space="preserve">, </w:t>
      </w:r>
      <w:r w:rsidR="00DC4816">
        <w:t>italienne</w:t>
      </w:r>
      <w:r w:rsidR="00881363">
        <w:t xml:space="preserve">, </w:t>
      </w:r>
      <w:r w:rsidR="00DC4816">
        <w:t xml:space="preserve">allemande et slovène de la </w:t>
      </w:r>
      <w:r w:rsidR="00881363">
        <w:t xml:space="preserve">CIPRA. Il </w:t>
      </w:r>
      <w:r w:rsidR="00DC4816">
        <w:t xml:space="preserve">est soutenu financièrement par le </w:t>
      </w:r>
      <w:r w:rsidR="00EF5B80">
        <w:t>M</w:t>
      </w:r>
      <w:r w:rsidR="00881363">
        <w:t>inistère allemand de l</w:t>
      </w:r>
      <w:r w:rsidR="00A052A9">
        <w:t>’</w:t>
      </w:r>
      <w:r w:rsidR="00881363">
        <w:t>Environnement, de la Protection de la nature et de la Sûreté nucléaire</w:t>
      </w:r>
      <w:r w:rsidR="00986507">
        <w:t>,</w:t>
      </w:r>
      <w:r w:rsidR="00881363">
        <w:t xml:space="preserve"> avec des fonds du </w:t>
      </w:r>
      <w:r w:rsidR="00360427">
        <w:t>Bundestag</w:t>
      </w:r>
      <w:r w:rsidR="00881363">
        <w:t>.</w:t>
      </w:r>
    </w:p>
    <w:p w14:paraId="28324BA2" w14:textId="77777777" w:rsidR="00881363" w:rsidRDefault="00881363" w:rsidP="00881363">
      <w:pPr>
        <w:pStyle w:val="MMText"/>
      </w:pPr>
    </w:p>
    <w:p w14:paraId="3F67D7C4" w14:textId="36516A05" w:rsidR="004A7871" w:rsidRDefault="004A7871" w:rsidP="00881363">
      <w:pPr>
        <w:pStyle w:val="MMFusszeile"/>
        <w:rPr>
          <w:rStyle w:val="Hyperlink"/>
        </w:rPr>
      </w:pPr>
      <w:r w:rsidRPr="00881363">
        <w:t>Le texte du communiqué et des photos haute définition sont disponibles à l</w:t>
      </w:r>
      <w:r w:rsidR="00A052A9">
        <w:t>’</w:t>
      </w:r>
      <w:r w:rsidRPr="00881363">
        <w:t xml:space="preserve">adresse suivante : </w:t>
      </w:r>
      <w:hyperlink r:id="rId8" w:history="1">
        <w:r w:rsidRPr="00881363">
          <w:rPr>
            <w:rStyle w:val="Hyperlink"/>
          </w:rPr>
          <w:t>www.cipra.org/fr/communiques</w:t>
        </w:r>
      </w:hyperlink>
    </w:p>
    <w:p w14:paraId="3A44B7EF" w14:textId="77777777" w:rsidR="006D286D" w:rsidRPr="00881363" w:rsidRDefault="006D286D" w:rsidP="00881363">
      <w:pPr>
        <w:pStyle w:val="MMFusszeile"/>
      </w:pPr>
    </w:p>
    <w:p w14:paraId="795111E1" w14:textId="65C9FDE7" w:rsidR="006D286D" w:rsidRDefault="006D06A1" w:rsidP="00881363">
      <w:pPr>
        <w:pStyle w:val="MMFusszeile"/>
      </w:pPr>
      <w:r>
        <w:t>Vous trouverez le profil de</w:t>
      </w:r>
      <w:r w:rsidR="00B733A0" w:rsidRPr="00B733A0">
        <w:t xml:space="preserve"> poste, un podcast sur </w:t>
      </w:r>
      <w:r>
        <w:t>la journée d’</w:t>
      </w:r>
      <w:r w:rsidR="00EF5B80">
        <w:t>I</w:t>
      </w:r>
      <w:r>
        <w:t xml:space="preserve">nnsbruck </w:t>
      </w:r>
      <w:r w:rsidR="007F3349">
        <w:t>et</w:t>
      </w:r>
      <w:r w:rsidR="00DC4816">
        <w:t xml:space="preserve"> </w:t>
      </w:r>
      <w:r>
        <w:t xml:space="preserve">des informations complémentaires </w:t>
      </w:r>
      <w:r w:rsidR="00B733A0" w:rsidRPr="00B733A0">
        <w:t>à l'adresse suivante</w:t>
      </w:r>
      <w:r w:rsidR="00B733A0">
        <w:t> </w:t>
      </w:r>
      <w:r w:rsidR="00AF1BEE" w:rsidRPr="00881363">
        <w:t xml:space="preserve">: </w:t>
      </w:r>
      <w:hyperlink r:id="rId9" w:history="1">
        <w:r w:rsidR="006D53AA" w:rsidRPr="000D65BA">
          <w:rPr>
            <w:rStyle w:val="Hyperlink"/>
          </w:rPr>
          <w:t>www.cipra.org/fr/cipra/international/projets/en-cours/tourisme-soutenable-dans-les-alpes-qui-fait-le-travail</w:t>
        </w:r>
      </w:hyperlink>
    </w:p>
    <w:p w14:paraId="604EEE04" w14:textId="77777777" w:rsidR="00A272CA" w:rsidRDefault="00A272CA" w:rsidP="00881363">
      <w:pPr>
        <w:pStyle w:val="MMFusszeile"/>
      </w:pPr>
    </w:p>
    <w:p w14:paraId="2E261A83" w14:textId="4BB64CB2" w:rsidR="00E75EB2" w:rsidRPr="00881363" w:rsidRDefault="004A7871" w:rsidP="00881363">
      <w:pPr>
        <w:pStyle w:val="MMFusszeile"/>
      </w:pPr>
      <w:r w:rsidRPr="00881363">
        <w:t>Contact </w:t>
      </w:r>
      <w:r w:rsidR="00E75EB2" w:rsidRPr="00881363">
        <w:t>:</w:t>
      </w:r>
    </w:p>
    <w:p w14:paraId="06D3CE30" w14:textId="0F226593" w:rsidR="00E75EB2" w:rsidRPr="00881363" w:rsidRDefault="00BC7C8F" w:rsidP="00881363">
      <w:pPr>
        <w:pStyle w:val="MMFusszeile"/>
        <w:rPr>
          <w:u w:val="single"/>
        </w:rPr>
      </w:pPr>
      <w:r w:rsidRPr="00881363">
        <w:t xml:space="preserve">Magdalena Holzer, </w:t>
      </w:r>
      <w:r w:rsidR="006D06A1">
        <w:t>c</w:t>
      </w:r>
      <w:r w:rsidR="004A7871" w:rsidRPr="00881363">
        <w:t>hargée de mission</w:t>
      </w:r>
      <w:r w:rsidRPr="00881363">
        <w:t xml:space="preserve"> CIPRA International, </w:t>
      </w:r>
      <w:hyperlink r:id="rId10" w:history="1">
        <w:r w:rsidR="00BE0D97" w:rsidRPr="00881363">
          <w:rPr>
            <w:u w:val="single"/>
          </w:rPr>
          <w:t>magdalena.holzer@cipra.org</w:t>
        </w:r>
      </w:hyperlink>
      <w:r w:rsidR="00BE0D97" w:rsidRPr="00881363">
        <w:t xml:space="preserve">, +423 237 53 </w:t>
      </w:r>
      <w:r w:rsidR="00AF1BEE" w:rsidRPr="00881363">
        <w:t>13</w:t>
      </w:r>
    </w:p>
    <w:p w14:paraId="0699BC91" w14:textId="77777777" w:rsidR="001D621E" w:rsidRPr="00881363" w:rsidRDefault="001D621E" w:rsidP="00881363">
      <w:pPr>
        <w:pStyle w:val="MMFusszeile"/>
      </w:pPr>
    </w:p>
    <w:p w14:paraId="2180480A" w14:textId="77777777" w:rsidR="00642643" w:rsidRPr="00050A4F" w:rsidRDefault="00642643" w:rsidP="00642643">
      <w:pPr>
        <w:shd w:val="clear" w:color="auto" w:fill="C0BDB4"/>
        <w:spacing w:after="60" w:line="280" w:lineRule="atLeast"/>
        <w:rPr>
          <w:b/>
          <w:sz w:val="20"/>
          <w:szCs w:val="20"/>
          <w:lang w:val="fr-FR"/>
        </w:rPr>
      </w:pPr>
      <w:r w:rsidRPr="00050A4F">
        <w:rPr>
          <w:b/>
          <w:sz w:val="20"/>
          <w:szCs w:val="20"/>
          <w:lang w:val="fr-FR"/>
        </w:rPr>
        <w:t>La CIPRA, une organisation aux visages et formes multiples</w:t>
      </w:r>
    </w:p>
    <w:p w14:paraId="51586380" w14:textId="77777777" w:rsidR="00642643" w:rsidRPr="005A08B1" w:rsidRDefault="00642643" w:rsidP="00642643">
      <w:pPr>
        <w:shd w:val="clear" w:color="auto" w:fill="BDBFB3"/>
        <w:spacing w:before="120" w:after="120" w:line="280" w:lineRule="atLeast"/>
        <w:rPr>
          <w:sz w:val="20"/>
          <w:szCs w:val="20"/>
          <w:lang w:val="fr-FR"/>
        </w:rPr>
      </w:pPr>
      <w:r w:rsidRPr="00050A4F">
        <w:rPr>
          <w:sz w:val="20"/>
          <w:szCs w:val="20"/>
          <w:lang w:val="fr-FR"/>
        </w:rPr>
        <w:t>La Commission Internationale pour la Protection des Alpes, la CIPRA, est une organisation faîtière non gouvernementale avec des représentations nationales et une représentation régionale dans les sept pays alpins. Elle regroupe plus de cent associations et organisations. La CIPRA œuvre pour un développement durable dans les Alpes, comprenant la préservation du patrimoine culturel et naturel, de la diversité régionale, ainsi que la proposition de solutions transnationales répondant aux problèmes rencontrés dans l'espace alp</w:t>
      </w:r>
      <w:r w:rsidRPr="005A08B1">
        <w:rPr>
          <w:sz w:val="20"/>
          <w:szCs w:val="20"/>
          <w:lang w:val="fr-FR"/>
        </w:rPr>
        <w:t xml:space="preserve">in. </w:t>
      </w:r>
      <w:r w:rsidRPr="005A08B1">
        <w:rPr>
          <w:rFonts w:eastAsia="Cambria"/>
          <w:sz w:val="20"/>
          <w:szCs w:val="20"/>
          <w:lang w:val="fr-FR" w:eastAsia="en-US"/>
        </w:rPr>
        <w:fldChar w:fldCharType="begin"/>
      </w:r>
      <w:r w:rsidRPr="005A08B1">
        <w:rPr>
          <w:sz w:val="20"/>
          <w:szCs w:val="20"/>
          <w:lang w:val="fr-FR"/>
        </w:rPr>
        <w:instrText xml:space="preserve"> HYPERLINK "http://www.cipra.org</w:instrText>
      </w:r>
    </w:p>
    <w:p w14:paraId="60A196A1" w14:textId="4D8BF9DB" w:rsidR="00DF425B" w:rsidRPr="00881363" w:rsidRDefault="00642643" w:rsidP="00642643">
      <w:pPr>
        <w:shd w:val="clear" w:color="auto" w:fill="BDBFB3"/>
        <w:spacing w:before="120" w:after="120" w:line="280" w:lineRule="atLeast"/>
        <w:rPr>
          <w:sz w:val="20"/>
          <w:szCs w:val="20"/>
          <w:lang w:val="fr-FR"/>
        </w:rPr>
      </w:pPr>
      <w:r w:rsidRPr="005A08B1">
        <w:rPr>
          <w:sz w:val="20"/>
          <w:szCs w:val="20"/>
          <w:lang w:val="fr-FR"/>
        </w:rPr>
        <w:instrText xml:space="preserve">" </w:instrText>
      </w:r>
      <w:r w:rsidRPr="005A08B1">
        <w:rPr>
          <w:rFonts w:eastAsia="Cambria"/>
          <w:sz w:val="20"/>
          <w:szCs w:val="20"/>
          <w:lang w:val="fr-FR" w:eastAsia="en-US"/>
        </w:rPr>
        <w:fldChar w:fldCharType="separate"/>
      </w:r>
      <w:r w:rsidRPr="005A08B1">
        <w:rPr>
          <w:rStyle w:val="Hyperlink"/>
          <w:color w:val="auto"/>
          <w:sz w:val="20"/>
          <w:szCs w:val="20"/>
          <w:lang w:val="fr-FR"/>
        </w:rPr>
        <w:t>www.cipra.org</w:t>
      </w:r>
      <w:r w:rsidRPr="005A08B1">
        <w:rPr>
          <w:sz w:val="20"/>
          <w:szCs w:val="20"/>
          <w:lang w:val="fr-FR"/>
        </w:rPr>
        <w:fldChar w:fldCharType="end"/>
      </w:r>
    </w:p>
    <w:sectPr w:rsidR="00DF425B" w:rsidRPr="00881363" w:rsidSect="000E3C6B">
      <w:headerReference w:type="default" r:id="rId11"/>
      <w:footerReference w:type="even" r:id="rId12"/>
      <w:footerReference w:type="default" r:id="rId13"/>
      <w:headerReference w:type="first" r:id="rId14"/>
      <w:footerReference w:type="first" r:id="rId15"/>
      <w:pgSz w:w="11900" w:h="16840"/>
      <w:pgMar w:top="1985" w:right="851" w:bottom="1361" w:left="1814" w:header="567" w:footer="340" w:gutter="0"/>
      <w:pgNumType w:start="1"/>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3EC6E1" w14:textId="77777777" w:rsidR="00E7689C" w:rsidRDefault="00E7689C">
      <w:r>
        <w:separator/>
      </w:r>
    </w:p>
  </w:endnote>
  <w:endnote w:type="continuationSeparator" w:id="0">
    <w:p w14:paraId="545BCA53" w14:textId="77777777" w:rsidR="00E7689C" w:rsidRDefault="00E76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3000000"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NeueLT Pro 45 Lt">
    <w:panose1 w:val="020B0403020202020204"/>
    <w:charset w:val="00"/>
    <w:family w:val="swiss"/>
    <w:notTrueType/>
    <w:pitch w:val="variable"/>
    <w:sig w:usb0="800000AF" w:usb1="5000204A" w:usb2="00000000" w:usb3="00000000" w:csb0="0000009B" w:csb1="00000000"/>
  </w:font>
  <w:font w:name="HelveticaNeueLTStd-Lt">
    <w:altName w:val="Malgun Gothic"/>
    <w:panose1 w:val="020B0403020202020204"/>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F8BCC" w14:textId="77777777" w:rsidR="00C4163C" w:rsidRDefault="00C4163C" w:rsidP="00D56B60">
    <w:pPr>
      <w:framePr w:wrap="around" w:vAnchor="text" w:hAnchor="margin" w:y="1"/>
    </w:pPr>
    <w:r>
      <w:fldChar w:fldCharType="begin"/>
    </w:r>
    <w:r>
      <w:instrText xml:space="preserve">PAGE  </w:instrText>
    </w:r>
    <w:r>
      <w:fldChar w:fldCharType="end"/>
    </w:r>
  </w:p>
  <w:p w14:paraId="5FF2CDE9" w14:textId="77777777" w:rsidR="00C4163C" w:rsidRDefault="00C4163C" w:rsidP="00D56B60">
    <w:pPr>
      <w:ind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C2413" w14:textId="77777777" w:rsidR="00C4163C" w:rsidRDefault="00C4163C" w:rsidP="00D56B60">
    <w:pPr>
      <w:ind w:firstLine="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80B78" w14:textId="77777777" w:rsidR="000A7F23" w:rsidRPr="005A08B1" w:rsidRDefault="000A7F23" w:rsidP="000A7F23">
    <w:pPr>
      <w:pStyle w:val="BasicParagraph"/>
      <w:spacing w:line="260" w:lineRule="exact"/>
      <w:ind w:left="-1276" w:right="-404"/>
      <w:rPr>
        <w:rFonts w:ascii="HelveticaNeueLT Pro 45 Lt" w:hAnsi="HelveticaNeueLT Pro 45 Lt" w:cs="HelveticaNeueLTStd-Lt"/>
        <w:color w:val="65653F"/>
        <w:spacing w:val="6"/>
        <w:sz w:val="16"/>
        <w:szCs w:val="16"/>
        <w:lang w:val="fr-FR"/>
      </w:rPr>
    </w:pPr>
    <w:r w:rsidRPr="005A08B1">
      <w:rPr>
        <w:rFonts w:ascii="HelveticaNeueLT Pro 45 Lt" w:hAnsi="HelveticaNeueLT Pro 45 Lt" w:cs="HelveticaNeueLTStd-Lt"/>
        <w:color w:val="65653F"/>
        <w:spacing w:val="6"/>
        <w:sz w:val="16"/>
        <w:szCs w:val="16"/>
        <w:lang w:val="fr-FR"/>
      </w:rPr>
      <w:t xml:space="preserve">Commission Internationale pour la Protection des </w:t>
    </w:r>
    <w:proofErr w:type="gramStart"/>
    <w:r w:rsidRPr="005A08B1">
      <w:rPr>
        <w:rFonts w:ascii="HelveticaNeueLT Pro 45 Lt" w:hAnsi="HelveticaNeueLT Pro 45 Lt" w:cs="HelveticaNeueLTStd-Lt"/>
        <w:color w:val="65653F"/>
        <w:spacing w:val="6"/>
        <w:sz w:val="16"/>
        <w:szCs w:val="16"/>
        <w:lang w:val="fr-FR"/>
      </w:rPr>
      <w:t>Alpes  ·</w:t>
    </w:r>
    <w:proofErr w:type="gramEnd"/>
    <w:r w:rsidRPr="005A08B1">
      <w:rPr>
        <w:rFonts w:ascii="HelveticaNeueLT Pro 45 Lt" w:hAnsi="HelveticaNeueLT Pro 45 Lt" w:cs="HelveticaNeueLTStd-Lt"/>
        <w:color w:val="65653F"/>
        <w:spacing w:val="6"/>
        <w:sz w:val="16"/>
        <w:szCs w:val="16"/>
        <w:lang w:val="fr-FR"/>
      </w:rPr>
      <w:t xml:space="preserve">  CIPRA International</w:t>
    </w:r>
  </w:p>
  <w:p w14:paraId="5CF63FC5" w14:textId="77777777" w:rsidR="00C4163C" w:rsidRPr="000A7F23" w:rsidRDefault="000A7F23" w:rsidP="000A7F23">
    <w:pPr>
      <w:pStyle w:val="Fuzeile"/>
      <w:spacing w:line="260" w:lineRule="exact"/>
      <w:ind w:left="-1276" w:right="-404"/>
      <w:rPr>
        <w:rFonts w:ascii="HelveticaNeueLTStd-Lt" w:hAnsi="HelveticaNeueLTStd-Lt" w:cs="HelveticaNeueLTStd-Lt"/>
        <w:color w:val="65653F"/>
        <w:spacing w:val="6"/>
        <w:sz w:val="16"/>
        <w:szCs w:val="16"/>
      </w:rPr>
    </w:pPr>
    <w:r w:rsidRPr="003639CB">
      <w:rPr>
        <w:rFonts w:ascii="HelveticaNeueLTStd-Lt" w:hAnsi="HelveticaNeueLTStd-Lt" w:cs="HelveticaNeueLTStd-Lt"/>
        <w:color w:val="65653F"/>
        <w:spacing w:val="6"/>
        <w:sz w:val="16"/>
        <w:szCs w:val="16"/>
      </w:rPr>
      <w:t xml:space="preserve">Im </w:t>
    </w:r>
    <w:proofErr w:type="spellStart"/>
    <w:r w:rsidRPr="003639CB">
      <w:rPr>
        <w:rFonts w:ascii="HelveticaNeueLTStd-Lt" w:hAnsi="HelveticaNeueLTStd-Lt" w:cs="HelveticaNeueLTStd-Lt"/>
        <w:color w:val="65653F"/>
        <w:spacing w:val="6"/>
        <w:sz w:val="16"/>
        <w:szCs w:val="16"/>
      </w:rPr>
      <w:t>Bretscha</w:t>
    </w:r>
    <w:proofErr w:type="spellEnd"/>
    <w:r w:rsidRPr="003639CB">
      <w:rPr>
        <w:rFonts w:ascii="HelveticaNeueLTStd-Lt" w:hAnsi="HelveticaNeueLTStd-Lt" w:cs="HelveticaNeueLTStd-Lt"/>
        <w:color w:val="65653F"/>
        <w:spacing w:val="6"/>
        <w:sz w:val="16"/>
        <w:szCs w:val="16"/>
      </w:rPr>
      <w:t xml:space="preserve"> </w:t>
    </w:r>
    <w:proofErr w:type="gramStart"/>
    <w:r w:rsidRPr="003639CB">
      <w:rPr>
        <w:rFonts w:ascii="HelveticaNeueLTStd-Lt" w:hAnsi="HelveticaNeueLTStd-Lt" w:cs="HelveticaNeueLTStd-Lt"/>
        <w:color w:val="65653F"/>
        <w:spacing w:val="6"/>
        <w:sz w:val="16"/>
        <w:szCs w:val="16"/>
      </w:rPr>
      <w:t>22  ·</w:t>
    </w:r>
    <w:proofErr w:type="gramEnd"/>
    <w:r w:rsidRPr="003639CB">
      <w:rPr>
        <w:rFonts w:ascii="HelveticaNeueLTStd-Lt" w:hAnsi="HelveticaNeueLTStd-Lt" w:cs="HelveticaNeueLTStd-Lt"/>
        <w:color w:val="65653F"/>
        <w:spacing w:val="6"/>
        <w:sz w:val="16"/>
        <w:szCs w:val="16"/>
      </w:rPr>
      <w:t xml:space="preserve">  9494 </w:t>
    </w:r>
    <w:proofErr w:type="spellStart"/>
    <w:r w:rsidRPr="003639CB">
      <w:rPr>
        <w:rFonts w:ascii="HelveticaNeueLTStd-Lt" w:hAnsi="HelveticaNeueLTStd-Lt" w:cs="HelveticaNeueLTStd-Lt"/>
        <w:color w:val="65653F"/>
        <w:spacing w:val="6"/>
        <w:sz w:val="16"/>
        <w:szCs w:val="16"/>
      </w:rPr>
      <w:t>Schaan</w:t>
    </w:r>
    <w:proofErr w:type="spellEnd"/>
    <w:r w:rsidRPr="003639CB">
      <w:rPr>
        <w:rFonts w:ascii="HelveticaNeueLTStd-Lt" w:hAnsi="HelveticaNeueLTStd-Lt" w:cs="HelveticaNeueLTStd-Lt"/>
        <w:color w:val="65653F"/>
        <w:spacing w:val="6"/>
        <w:sz w:val="16"/>
        <w:szCs w:val="16"/>
      </w:rPr>
      <w:t xml:space="preserve">  ·  Liechtenstein  ·  T +423 237 53 53  ·  F +423 237 53 54  ·  international@cipra.org  · </w:t>
    </w:r>
    <w:r>
      <w:rPr>
        <w:rFonts w:ascii="HelveticaNeueLTStd-Lt" w:hAnsi="HelveticaNeueLTStd-Lt" w:cs="HelveticaNeueLTStd-Lt"/>
        <w:color w:val="65653F"/>
        <w:spacing w:val="6"/>
        <w:sz w:val="16"/>
        <w:szCs w:val="16"/>
      </w:rPr>
      <w:t xml:space="preserve"> </w:t>
    </w:r>
    <w:r w:rsidRPr="003639CB">
      <w:rPr>
        <w:rFonts w:ascii="HelveticaNeueLTStd-Lt" w:hAnsi="HelveticaNeueLTStd-Lt" w:cs="HelveticaNeueLTStd-Lt"/>
        <w:color w:val="65653F"/>
        <w:spacing w:val="6"/>
        <w:sz w:val="16"/>
        <w:szCs w:val="16"/>
      </w:rPr>
      <w:t>www.cipra.org</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D41AB2" w14:textId="77777777" w:rsidR="00E7689C" w:rsidRDefault="00E7689C">
      <w:r>
        <w:separator/>
      </w:r>
    </w:p>
  </w:footnote>
  <w:footnote w:type="continuationSeparator" w:id="0">
    <w:p w14:paraId="70026604" w14:textId="77777777" w:rsidR="00E7689C" w:rsidRDefault="00E7689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0C146" w14:textId="77777777" w:rsidR="00C4163C" w:rsidRDefault="00C4163C">
    <w:r>
      <w:rPr>
        <w:noProof/>
        <w:lang w:val="de-AT" w:eastAsia="de-AT"/>
      </w:rPr>
      <w:drawing>
        <wp:anchor distT="0" distB="0" distL="114300" distR="114300" simplePos="0" relativeHeight="251664384" behindDoc="1" locked="0" layoutInCell="1" allowOverlap="1" wp14:anchorId="51AAED00" wp14:editId="2552EBDF">
          <wp:simplePos x="0" y="0"/>
          <wp:positionH relativeFrom="page">
            <wp:posOffset>0</wp:posOffset>
          </wp:positionH>
          <wp:positionV relativeFrom="page">
            <wp:posOffset>0</wp:posOffset>
          </wp:positionV>
          <wp:extent cx="2524760" cy="1259840"/>
          <wp:effectExtent l="25400" t="0" r="0" b="0"/>
          <wp:wrapNone/>
          <wp:docPr id="5" name="Grafik 5" descr="CIPRA-BP-word-Kopf-Seit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PRA-BP-word-Kopf-Seite2.png"/>
                  <pic:cNvPicPr/>
                </pic:nvPicPr>
                <pic:blipFill>
                  <a:blip r:embed="rId1"/>
                  <a:stretch>
                    <a:fillRect/>
                  </a:stretch>
                </pic:blipFill>
                <pic:spPr>
                  <a:xfrm>
                    <a:off x="0" y="0"/>
                    <a:ext cx="2524760" cy="125984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B250D" w14:textId="02CBC198" w:rsidR="00C4163C" w:rsidRDefault="000A7F23">
    <w:r>
      <w:rPr>
        <w:noProof/>
        <w:lang w:val="de-AT" w:eastAsia="de-AT"/>
      </w:rPr>
      <w:drawing>
        <wp:anchor distT="0" distB="0" distL="114300" distR="114300" simplePos="0" relativeHeight="251666432" behindDoc="1" locked="0" layoutInCell="1" allowOverlap="1" wp14:anchorId="5DCE8F87" wp14:editId="4CEEC345">
          <wp:simplePos x="0" y="0"/>
          <wp:positionH relativeFrom="page">
            <wp:posOffset>3810</wp:posOffset>
          </wp:positionH>
          <wp:positionV relativeFrom="page">
            <wp:align>top</wp:align>
          </wp:positionV>
          <wp:extent cx="2520950" cy="1257300"/>
          <wp:effectExtent l="0" t="0" r="0" b="0"/>
          <wp:wrapNone/>
          <wp:docPr id="1" name="Bild 1" descr="CIPRA-BP-word-Kopf-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PRA-BP-word-Kopf-F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95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00C4163C">
      <w:rPr>
        <w:noProof/>
        <w:lang w:val="de-AT" w:eastAsia="de-AT"/>
      </w:rPr>
      <w:drawing>
        <wp:anchor distT="0" distB="0" distL="114300" distR="114300" simplePos="0" relativeHeight="251663360" behindDoc="1" locked="0" layoutInCell="1" allowOverlap="1" wp14:anchorId="792F9FCD" wp14:editId="33127ADA">
          <wp:simplePos x="0" y="0"/>
          <wp:positionH relativeFrom="page">
            <wp:posOffset>0</wp:posOffset>
          </wp:positionH>
          <wp:positionV relativeFrom="page">
            <wp:posOffset>0</wp:posOffset>
          </wp:positionV>
          <wp:extent cx="2524760" cy="1259840"/>
          <wp:effectExtent l="25400" t="0" r="0" b="0"/>
          <wp:wrapNone/>
          <wp:docPr id="3" name="Grafik 3" descr="CIPRA-BP-word-Kopf-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PRA-BP-word-Kopf-DE.png"/>
                  <pic:cNvPicPr/>
                </pic:nvPicPr>
                <pic:blipFill>
                  <a:blip r:embed="rId2"/>
                  <a:stretch>
                    <a:fillRect/>
                  </a:stretch>
                </pic:blipFill>
                <pic:spPr>
                  <a:xfrm>
                    <a:off x="0" y="0"/>
                    <a:ext cx="2524760" cy="12598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338DA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9E051B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8D03C6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87AE05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4589BB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12CEE4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3007D3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FD0BBC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9CA5E1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0C8DE2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5F8A66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D695B"/>
    <w:multiLevelType w:val="multilevel"/>
    <w:tmpl w:val="0407001D"/>
    <w:lvl w:ilvl="0">
      <w:start w:val="1"/>
      <w:numFmt w:val="bullet"/>
      <w:lvlText w:val=""/>
      <w:lvlJc w:val="left"/>
      <w:pPr>
        <w:ind w:left="360" w:hanging="360"/>
      </w:pPr>
      <w:rPr>
        <w:rFonts w:ascii="Symbol" w:hAnsi="Symbol" w:hint="default"/>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9A4"/>
    <w:rsid w:val="00003111"/>
    <w:rsid w:val="00005859"/>
    <w:rsid w:val="0002255B"/>
    <w:rsid w:val="00027512"/>
    <w:rsid w:val="000412BC"/>
    <w:rsid w:val="00045798"/>
    <w:rsid w:val="000473FA"/>
    <w:rsid w:val="00050F9F"/>
    <w:rsid w:val="00065831"/>
    <w:rsid w:val="00075E77"/>
    <w:rsid w:val="00095694"/>
    <w:rsid w:val="000A7F23"/>
    <w:rsid w:val="000D09C7"/>
    <w:rsid w:val="000E3309"/>
    <w:rsid w:val="000E3C6B"/>
    <w:rsid w:val="001041DB"/>
    <w:rsid w:val="00117638"/>
    <w:rsid w:val="00133875"/>
    <w:rsid w:val="00133DDC"/>
    <w:rsid w:val="00140A4E"/>
    <w:rsid w:val="001447AB"/>
    <w:rsid w:val="00153AAC"/>
    <w:rsid w:val="0016632D"/>
    <w:rsid w:val="00172122"/>
    <w:rsid w:val="00176174"/>
    <w:rsid w:val="00192A74"/>
    <w:rsid w:val="00197562"/>
    <w:rsid w:val="001A19A0"/>
    <w:rsid w:val="001A33F4"/>
    <w:rsid w:val="001D3169"/>
    <w:rsid w:val="001D621E"/>
    <w:rsid w:val="001F1415"/>
    <w:rsid w:val="001F326A"/>
    <w:rsid w:val="002207AB"/>
    <w:rsid w:val="00232F55"/>
    <w:rsid w:val="00233E32"/>
    <w:rsid w:val="00257403"/>
    <w:rsid w:val="00260611"/>
    <w:rsid w:val="0028641B"/>
    <w:rsid w:val="002C6961"/>
    <w:rsid w:val="002C72AE"/>
    <w:rsid w:val="002D5D20"/>
    <w:rsid w:val="002D6541"/>
    <w:rsid w:val="002E4921"/>
    <w:rsid w:val="00302CD0"/>
    <w:rsid w:val="00317F1D"/>
    <w:rsid w:val="00332BC0"/>
    <w:rsid w:val="00344C5B"/>
    <w:rsid w:val="00353D4C"/>
    <w:rsid w:val="00360427"/>
    <w:rsid w:val="00360AAB"/>
    <w:rsid w:val="003639CB"/>
    <w:rsid w:val="003761FC"/>
    <w:rsid w:val="00396656"/>
    <w:rsid w:val="003B0A7B"/>
    <w:rsid w:val="003C4FF3"/>
    <w:rsid w:val="003C7913"/>
    <w:rsid w:val="003D0ED5"/>
    <w:rsid w:val="0040247E"/>
    <w:rsid w:val="00411C3C"/>
    <w:rsid w:val="0043130F"/>
    <w:rsid w:val="00462118"/>
    <w:rsid w:val="00476BBF"/>
    <w:rsid w:val="00494602"/>
    <w:rsid w:val="004A270F"/>
    <w:rsid w:val="004A58A3"/>
    <w:rsid w:val="004A7871"/>
    <w:rsid w:val="004B0A68"/>
    <w:rsid w:val="004C561E"/>
    <w:rsid w:val="004D0F74"/>
    <w:rsid w:val="004D727E"/>
    <w:rsid w:val="00502650"/>
    <w:rsid w:val="00507ED5"/>
    <w:rsid w:val="00512335"/>
    <w:rsid w:val="00533351"/>
    <w:rsid w:val="00563C61"/>
    <w:rsid w:val="005B32D3"/>
    <w:rsid w:val="005C4615"/>
    <w:rsid w:val="005E230E"/>
    <w:rsid w:val="005E24C9"/>
    <w:rsid w:val="005F0F9B"/>
    <w:rsid w:val="00636A0C"/>
    <w:rsid w:val="00642643"/>
    <w:rsid w:val="00650A26"/>
    <w:rsid w:val="0066627A"/>
    <w:rsid w:val="00672D8C"/>
    <w:rsid w:val="00673747"/>
    <w:rsid w:val="006B6ADC"/>
    <w:rsid w:val="006D06A1"/>
    <w:rsid w:val="006D286D"/>
    <w:rsid w:val="006D53AA"/>
    <w:rsid w:val="006E563B"/>
    <w:rsid w:val="006F49A4"/>
    <w:rsid w:val="006F5CF9"/>
    <w:rsid w:val="007058A3"/>
    <w:rsid w:val="007104A1"/>
    <w:rsid w:val="007119F2"/>
    <w:rsid w:val="00721DB7"/>
    <w:rsid w:val="007301F2"/>
    <w:rsid w:val="00770CD2"/>
    <w:rsid w:val="007758A5"/>
    <w:rsid w:val="007A055F"/>
    <w:rsid w:val="007B604B"/>
    <w:rsid w:val="007C3BF1"/>
    <w:rsid w:val="007E03AF"/>
    <w:rsid w:val="007E5C5E"/>
    <w:rsid w:val="007F3349"/>
    <w:rsid w:val="00813249"/>
    <w:rsid w:val="008506A0"/>
    <w:rsid w:val="00850B1F"/>
    <w:rsid w:val="00865E54"/>
    <w:rsid w:val="00866832"/>
    <w:rsid w:val="00881363"/>
    <w:rsid w:val="00890BD2"/>
    <w:rsid w:val="008E5038"/>
    <w:rsid w:val="008F77F5"/>
    <w:rsid w:val="00914BDF"/>
    <w:rsid w:val="009240B9"/>
    <w:rsid w:val="00932D66"/>
    <w:rsid w:val="0094034C"/>
    <w:rsid w:val="00950F47"/>
    <w:rsid w:val="00963846"/>
    <w:rsid w:val="0096703F"/>
    <w:rsid w:val="00973BA4"/>
    <w:rsid w:val="00986507"/>
    <w:rsid w:val="009A62E3"/>
    <w:rsid w:val="009B045C"/>
    <w:rsid w:val="009D6EA3"/>
    <w:rsid w:val="009F2AE6"/>
    <w:rsid w:val="009F325B"/>
    <w:rsid w:val="00A052A9"/>
    <w:rsid w:val="00A272CA"/>
    <w:rsid w:val="00A46B46"/>
    <w:rsid w:val="00A66E6C"/>
    <w:rsid w:val="00A72FE4"/>
    <w:rsid w:val="00A81892"/>
    <w:rsid w:val="00A871EA"/>
    <w:rsid w:val="00AC71E6"/>
    <w:rsid w:val="00AF1BEE"/>
    <w:rsid w:val="00B110CE"/>
    <w:rsid w:val="00B14D52"/>
    <w:rsid w:val="00B17DFD"/>
    <w:rsid w:val="00B214E8"/>
    <w:rsid w:val="00B53307"/>
    <w:rsid w:val="00B61AAD"/>
    <w:rsid w:val="00B733A0"/>
    <w:rsid w:val="00B823F3"/>
    <w:rsid w:val="00BB459B"/>
    <w:rsid w:val="00BB6569"/>
    <w:rsid w:val="00BC2957"/>
    <w:rsid w:val="00BC7C8F"/>
    <w:rsid w:val="00BD428D"/>
    <w:rsid w:val="00BE0D97"/>
    <w:rsid w:val="00BF77C8"/>
    <w:rsid w:val="00BF7ACB"/>
    <w:rsid w:val="00C00265"/>
    <w:rsid w:val="00C07C79"/>
    <w:rsid w:val="00C13854"/>
    <w:rsid w:val="00C16D1A"/>
    <w:rsid w:val="00C337CB"/>
    <w:rsid w:val="00C4163C"/>
    <w:rsid w:val="00C43572"/>
    <w:rsid w:val="00C457B3"/>
    <w:rsid w:val="00C6414E"/>
    <w:rsid w:val="00C749A1"/>
    <w:rsid w:val="00C8273D"/>
    <w:rsid w:val="00C9277E"/>
    <w:rsid w:val="00C94246"/>
    <w:rsid w:val="00CA1414"/>
    <w:rsid w:val="00CB632A"/>
    <w:rsid w:val="00D277B4"/>
    <w:rsid w:val="00D526E6"/>
    <w:rsid w:val="00D56B60"/>
    <w:rsid w:val="00D66E87"/>
    <w:rsid w:val="00D700DC"/>
    <w:rsid w:val="00D850E6"/>
    <w:rsid w:val="00D86790"/>
    <w:rsid w:val="00D92ED8"/>
    <w:rsid w:val="00DA72F7"/>
    <w:rsid w:val="00DC4816"/>
    <w:rsid w:val="00DD3359"/>
    <w:rsid w:val="00DE6050"/>
    <w:rsid w:val="00DF3AA8"/>
    <w:rsid w:val="00DF425B"/>
    <w:rsid w:val="00E07C0E"/>
    <w:rsid w:val="00E15A8F"/>
    <w:rsid w:val="00E2279A"/>
    <w:rsid w:val="00E24CCE"/>
    <w:rsid w:val="00E26D2F"/>
    <w:rsid w:val="00E40290"/>
    <w:rsid w:val="00E40386"/>
    <w:rsid w:val="00E43E3C"/>
    <w:rsid w:val="00E471CB"/>
    <w:rsid w:val="00E47B11"/>
    <w:rsid w:val="00E67ADA"/>
    <w:rsid w:val="00E75EB2"/>
    <w:rsid w:val="00E7689C"/>
    <w:rsid w:val="00E81199"/>
    <w:rsid w:val="00E82CC5"/>
    <w:rsid w:val="00E85CD0"/>
    <w:rsid w:val="00EA425B"/>
    <w:rsid w:val="00EB6ECC"/>
    <w:rsid w:val="00EE1365"/>
    <w:rsid w:val="00EF1E7B"/>
    <w:rsid w:val="00EF5B80"/>
    <w:rsid w:val="00F004A2"/>
    <w:rsid w:val="00F514FA"/>
    <w:rsid w:val="00F523C0"/>
    <w:rsid w:val="00F54F97"/>
    <w:rsid w:val="00F86AC0"/>
    <w:rsid w:val="00FB68A3"/>
    <w:rsid w:val="00FC0D85"/>
    <w:rsid w:val="00FC23C2"/>
    <w:rsid w:val="00FC4CD2"/>
    <w:rsid w:val="00FD7AB6"/>
    <w:rsid w:val="00FF2F72"/>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6CCD070"/>
  <w15:docId w15:val="{8DB7B94B-5CAF-457A-9464-AC22C4F5C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75EB2"/>
    <w:rPr>
      <w:rFonts w:ascii="Arial" w:eastAsia="Times New Roman" w:hAnsi="Arial" w:cs="Arial"/>
      <w:lang w:val="de-CH"/>
    </w:rPr>
  </w:style>
  <w:style w:type="paragraph" w:styleId="berschrift1">
    <w:name w:val="heading 1"/>
    <w:aliases w:val="Betreff Überschrift"/>
    <w:basedOn w:val="Standard"/>
    <w:next w:val="Standard"/>
    <w:link w:val="berschrift1Zchn"/>
    <w:autoRedefine/>
    <w:rsid w:val="00A81892"/>
    <w:pPr>
      <w:keepNext/>
      <w:keepLines/>
      <w:spacing w:line="280" w:lineRule="exact"/>
      <w:outlineLvl w:val="0"/>
    </w:pPr>
    <w:rPr>
      <w:rFonts w:eastAsiaTheme="majorEastAsia" w:cstheme="majorBidi"/>
      <w:b/>
      <w:bCs/>
      <w:sz w:val="20"/>
      <w:szCs w:val="32"/>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Betreff Überschrift Zchn"/>
    <w:basedOn w:val="Absatz-Standardschriftart"/>
    <w:link w:val="berschrift1"/>
    <w:rsid w:val="00A81892"/>
    <w:rPr>
      <w:rFonts w:ascii="Arial" w:eastAsiaTheme="majorEastAsia" w:hAnsi="Arial" w:cstheme="majorBidi"/>
      <w:b/>
      <w:bCs/>
      <w:sz w:val="20"/>
      <w:szCs w:val="32"/>
      <w:lang w:eastAsia="en-US"/>
    </w:rPr>
  </w:style>
  <w:style w:type="character" w:customStyle="1" w:styleId="CIPRA">
    <w:name w:val="CIPRA"/>
    <w:basedOn w:val="Absatz-Standardschriftart"/>
    <w:rsid w:val="00A81892"/>
    <w:rPr>
      <w:rFonts w:ascii="Arial" w:hAnsi="Arial"/>
      <w:color w:val="auto"/>
      <w:sz w:val="20"/>
    </w:rPr>
  </w:style>
  <w:style w:type="paragraph" w:styleId="Kopfzeile">
    <w:name w:val="header"/>
    <w:basedOn w:val="Standard"/>
    <w:link w:val="KopfzeileZchn"/>
    <w:rsid w:val="00E07C0E"/>
    <w:pPr>
      <w:tabs>
        <w:tab w:val="center" w:pos="4703"/>
        <w:tab w:val="right" w:pos="9406"/>
      </w:tabs>
    </w:pPr>
    <w:rPr>
      <w:rFonts w:ascii="Cambria" w:eastAsia="Cambria" w:hAnsi="Cambria" w:cs="Times New Roman"/>
      <w:lang w:val="de-DE" w:eastAsia="en-US"/>
    </w:rPr>
  </w:style>
  <w:style w:type="character" w:customStyle="1" w:styleId="KopfzeileZchn">
    <w:name w:val="Kopfzeile Zchn"/>
    <w:basedOn w:val="Absatz-Standardschriftart"/>
    <w:link w:val="Kopfzeile"/>
    <w:rsid w:val="00E07C0E"/>
    <w:rPr>
      <w:lang w:eastAsia="en-US"/>
    </w:rPr>
  </w:style>
  <w:style w:type="paragraph" w:customStyle="1" w:styleId="BasicParagraph">
    <w:name w:val="[Basic Paragraph]"/>
    <w:basedOn w:val="Standard"/>
    <w:uiPriority w:val="99"/>
    <w:rsid w:val="00650A26"/>
    <w:pPr>
      <w:widowControl w:val="0"/>
      <w:autoSpaceDE w:val="0"/>
      <w:autoSpaceDN w:val="0"/>
      <w:adjustRightInd w:val="0"/>
      <w:spacing w:line="288" w:lineRule="auto"/>
      <w:textAlignment w:val="center"/>
    </w:pPr>
    <w:rPr>
      <w:rFonts w:ascii="Times-Roman" w:eastAsia="Cambria" w:hAnsi="Times-Roman" w:cs="Times-Roman"/>
      <w:color w:val="000000"/>
      <w:lang w:val="en-US"/>
    </w:rPr>
  </w:style>
  <w:style w:type="paragraph" w:styleId="Fuzeile">
    <w:name w:val="footer"/>
    <w:basedOn w:val="Standard"/>
    <w:link w:val="FuzeileZchn"/>
    <w:rsid w:val="000E3C6B"/>
    <w:pPr>
      <w:tabs>
        <w:tab w:val="center" w:pos="4703"/>
        <w:tab w:val="right" w:pos="9406"/>
      </w:tabs>
    </w:pPr>
    <w:rPr>
      <w:rFonts w:ascii="Cambria" w:eastAsia="Cambria" w:hAnsi="Cambria" w:cs="Times New Roman"/>
      <w:lang w:val="de-DE" w:eastAsia="en-US"/>
    </w:rPr>
  </w:style>
  <w:style w:type="character" w:customStyle="1" w:styleId="FuzeileZchn">
    <w:name w:val="Fußzeile Zchn"/>
    <w:basedOn w:val="Absatz-Standardschriftart"/>
    <w:link w:val="Fuzeile"/>
    <w:rsid w:val="000E3C6B"/>
    <w:rPr>
      <w:lang w:eastAsia="en-US"/>
    </w:rPr>
  </w:style>
  <w:style w:type="character" w:styleId="Hyperlink">
    <w:name w:val="Hyperlink"/>
    <w:basedOn w:val="Absatz-Standardschriftart"/>
    <w:uiPriority w:val="99"/>
    <w:rsid w:val="00FD7AB6"/>
    <w:rPr>
      <w:color w:val="0000FF" w:themeColor="hyperlink"/>
      <w:u w:val="single"/>
    </w:rPr>
  </w:style>
  <w:style w:type="paragraph" w:customStyle="1" w:styleId="MMTitel">
    <w:name w:val="MM Titel"/>
    <w:basedOn w:val="Standard"/>
    <w:next w:val="MMLead"/>
    <w:autoRedefine/>
    <w:rsid w:val="00E75EB2"/>
    <w:pPr>
      <w:spacing w:before="120" w:after="120" w:line="360" w:lineRule="auto"/>
    </w:pPr>
    <w:rPr>
      <w:b/>
      <w:sz w:val="28"/>
      <w:szCs w:val="28"/>
    </w:rPr>
  </w:style>
  <w:style w:type="paragraph" w:customStyle="1" w:styleId="MMLead">
    <w:name w:val="MM Lead"/>
    <w:basedOn w:val="Standard"/>
    <w:next w:val="MMText"/>
    <w:autoRedefine/>
    <w:rsid w:val="00E75EB2"/>
    <w:pPr>
      <w:spacing w:before="120" w:after="120" w:line="360" w:lineRule="auto"/>
      <w:jc w:val="both"/>
    </w:pPr>
    <w:rPr>
      <w:b/>
      <w:sz w:val="22"/>
      <w:szCs w:val="22"/>
    </w:rPr>
  </w:style>
  <w:style w:type="paragraph" w:customStyle="1" w:styleId="MMText">
    <w:name w:val="MM Text"/>
    <w:basedOn w:val="Standard"/>
    <w:autoRedefine/>
    <w:rsid w:val="00881363"/>
    <w:pPr>
      <w:spacing w:before="60" w:after="60" w:line="360" w:lineRule="auto"/>
      <w:contextualSpacing/>
    </w:pPr>
    <w:rPr>
      <w:sz w:val="22"/>
      <w:szCs w:val="22"/>
      <w:lang w:val="fr-FR"/>
    </w:rPr>
  </w:style>
  <w:style w:type="paragraph" w:customStyle="1" w:styleId="MMZwischentitel">
    <w:name w:val="MM Zwischentitel"/>
    <w:basedOn w:val="MMText"/>
    <w:next w:val="MMText"/>
    <w:autoRedefine/>
    <w:rsid w:val="00E75EB2"/>
    <w:pPr>
      <w:spacing w:before="240"/>
    </w:pPr>
    <w:rPr>
      <w:b/>
    </w:rPr>
  </w:style>
  <w:style w:type="paragraph" w:customStyle="1" w:styleId="MMFusszeile">
    <w:name w:val="MM Fusszeile"/>
    <w:basedOn w:val="MMText"/>
    <w:autoRedefine/>
    <w:rsid w:val="00E75EB2"/>
    <w:pPr>
      <w:spacing w:line="240" w:lineRule="auto"/>
    </w:pPr>
    <w:rPr>
      <w:sz w:val="20"/>
      <w:szCs w:val="20"/>
    </w:rPr>
  </w:style>
  <w:style w:type="paragraph" w:customStyle="1" w:styleId="MMSperrfrist">
    <w:name w:val="MM Sperrfrist"/>
    <w:basedOn w:val="Standard"/>
    <w:next w:val="MMTitel"/>
    <w:autoRedefine/>
    <w:rsid w:val="00E75EB2"/>
    <w:pPr>
      <w:spacing w:before="120" w:after="120" w:line="360" w:lineRule="auto"/>
    </w:pPr>
    <w:rPr>
      <w:b/>
      <w:color w:val="FF0000"/>
      <w:szCs w:val="22"/>
    </w:rPr>
  </w:style>
  <w:style w:type="paragraph" w:customStyle="1" w:styleId="MMKopfzeile">
    <w:name w:val="MM Kopfzeile"/>
    <w:basedOn w:val="Standard"/>
    <w:autoRedefine/>
    <w:rsid w:val="00E75EB2"/>
    <w:pPr>
      <w:spacing w:before="120" w:after="120" w:line="360" w:lineRule="auto"/>
    </w:pPr>
    <w:rPr>
      <w:sz w:val="22"/>
      <w:szCs w:val="22"/>
    </w:rPr>
  </w:style>
  <w:style w:type="paragraph" w:customStyle="1" w:styleId="MMHyperlink">
    <w:name w:val="MM Hyperlink"/>
    <w:basedOn w:val="MMFusszeile"/>
    <w:next w:val="MMFusszeile"/>
    <w:autoRedefine/>
    <w:rsid w:val="00E75EB2"/>
    <w:rPr>
      <w:i/>
      <w:color w:val="0000FF"/>
      <w:u w:val="single"/>
    </w:rPr>
  </w:style>
  <w:style w:type="paragraph" w:styleId="KeinLeerraum">
    <w:name w:val="No Spacing"/>
    <w:uiPriority w:val="1"/>
    <w:qFormat/>
    <w:rsid w:val="001D621E"/>
    <w:rPr>
      <w:rFonts w:asciiTheme="minorHAnsi" w:eastAsiaTheme="minorHAnsi" w:hAnsiTheme="minorHAnsi" w:cstheme="minorBidi"/>
      <w:sz w:val="22"/>
      <w:szCs w:val="22"/>
      <w:lang w:val="de-LI" w:eastAsia="en-US"/>
    </w:rPr>
  </w:style>
  <w:style w:type="character" w:styleId="Kommentarzeichen">
    <w:name w:val="annotation reference"/>
    <w:basedOn w:val="Absatz-Standardschriftart"/>
    <w:uiPriority w:val="99"/>
    <w:semiHidden/>
    <w:unhideWhenUsed/>
    <w:rsid w:val="00866832"/>
    <w:rPr>
      <w:sz w:val="16"/>
      <w:szCs w:val="16"/>
    </w:rPr>
  </w:style>
  <w:style w:type="paragraph" w:styleId="Kommentartext">
    <w:name w:val="annotation text"/>
    <w:basedOn w:val="Standard"/>
    <w:link w:val="KommentartextZchn"/>
    <w:uiPriority w:val="99"/>
    <w:semiHidden/>
    <w:unhideWhenUsed/>
    <w:rsid w:val="00866832"/>
    <w:rPr>
      <w:sz w:val="20"/>
      <w:szCs w:val="20"/>
    </w:rPr>
  </w:style>
  <w:style w:type="character" w:customStyle="1" w:styleId="KommentartextZchn">
    <w:name w:val="Kommentartext Zchn"/>
    <w:basedOn w:val="Absatz-Standardschriftart"/>
    <w:link w:val="Kommentartext"/>
    <w:uiPriority w:val="99"/>
    <w:semiHidden/>
    <w:rsid w:val="00866832"/>
    <w:rPr>
      <w:rFonts w:ascii="Arial" w:eastAsia="Times New Roman" w:hAnsi="Arial" w:cs="Arial"/>
      <w:sz w:val="20"/>
      <w:szCs w:val="20"/>
      <w:lang w:val="de-CH"/>
    </w:rPr>
  </w:style>
  <w:style w:type="paragraph" w:styleId="Kommentarthema">
    <w:name w:val="annotation subject"/>
    <w:basedOn w:val="Kommentartext"/>
    <w:next w:val="Kommentartext"/>
    <w:link w:val="KommentarthemaZchn"/>
    <w:semiHidden/>
    <w:unhideWhenUsed/>
    <w:rsid w:val="00866832"/>
    <w:rPr>
      <w:b/>
      <w:bCs/>
    </w:rPr>
  </w:style>
  <w:style w:type="character" w:customStyle="1" w:styleId="KommentarthemaZchn">
    <w:name w:val="Kommentarthema Zchn"/>
    <w:basedOn w:val="KommentartextZchn"/>
    <w:link w:val="Kommentarthema"/>
    <w:semiHidden/>
    <w:rsid w:val="00866832"/>
    <w:rPr>
      <w:rFonts w:ascii="Arial" w:eastAsia="Times New Roman" w:hAnsi="Arial" w:cs="Arial"/>
      <w:b/>
      <w:bCs/>
      <w:sz w:val="20"/>
      <w:szCs w:val="20"/>
      <w:lang w:val="de-CH"/>
    </w:rPr>
  </w:style>
  <w:style w:type="paragraph" w:styleId="Sprechblasentext">
    <w:name w:val="Balloon Text"/>
    <w:basedOn w:val="Standard"/>
    <w:link w:val="SprechblasentextZchn"/>
    <w:semiHidden/>
    <w:unhideWhenUsed/>
    <w:rsid w:val="00866832"/>
    <w:rPr>
      <w:rFonts w:ascii="Segoe UI" w:hAnsi="Segoe UI" w:cs="Segoe UI"/>
      <w:sz w:val="18"/>
      <w:szCs w:val="18"/>
    </w:rPr>
  </w:style>
  <w:style w:type="character" w:customStyle="1" w:styleId="SprechblasentextZchn">
    <w:name w:val="Sprechblasentext Zchn"/>
    <w:basedOn w:val="Absatz-Standardschriftart"/>
    <w:link w:val="Sprechblasentext"/>
    <w:semiHidden/>
    <w:rsid w:val="00866832"/>
    <w:rPr>
      <w:rFonts w:ascii="Segoe UI" w:eastAsia="Times New Roman" w:hAnsi="Segoe UI" w:cs="Segoe UI"/>
      <w:sz w:val="18"/>
      <w:szCs w:val="18"/>
      <w:lang w:val="de-CH"/>
    </w:rPr>
  </w:style>
  <w:style w:type="character" w:customStyle="1" w:styleId="link-external">
    <w:name w:val="link-external"/>
    <w:basedOn w:val="Absatz-Standardschriftart"/>
    <w:rsid w:val="00E402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500075">
      <w:bodyDiv w:val="1"/>
      <w:marLeft w:val="0"/>
      <w:marRight w:val="0"/>
      <w:marTop w:val="0"/>
      <w:marBottom w:val="0"/>
      <w:divBdr>
        <w:top w:val="none" w:sz="0" w:space="0" w:color="auto"/>
        <w:left w:val="none" w:sz="0" w:space="0" w:color="auto"/>
        <w:bottom w:val="none" w:sz="0" w:space="0" w:color="auto"/>
        <w:right w:val="none" w:sz="0" w:space="0" w:color="auto"/>
      </w:divBdr>
    </w:div>
    <w:div w:id="529418241">
      <w:bodyDiv w:val="1"/>
      <w:marLeft w:val="0"/>
      <w:marRight w:val="0"/>
      <w:marTop w:val="0"/>
      <w:marBottom w:val="0"/>
      <w:divBdr>
        <w:top w:val="none" w:sz="0" w:space="0" w:color="auto"/>
        <w:left w:val="none" w:sz="0" w:space="0" w:color="auto"/>
        <w:bottom w:val="none" w:sz="0" w:space="0" w:color="auto"/>
        <w:right w:val="none" w:sz="0" w:space="0" w:color="auto"/>
      </w:divBdr>
    </w:div>
    <w:div w:id="550578373">
      <w:bodyDiv w:val="1"/>
      <w:marLeft w:val="0"/>
      <w:marRight w:val="0"/>
      <w:marTop w:val="0"/>
      <w:marBottom w:val="0"/>
      <w:divBdr>
        <w:top w:val="none" w:sz="0" w:space="0" w:color="auto"/>
        <w:left w:val="none" w:sz="0" w:space="0" w:color="auto"/>
        <w:bottom w:val="none" w:sz="0" w:space="0" w:color="auto"/>
        <w:right w:val="none" w:sz="0" w:space="0" w:color="auto"/>
      </w:divBdr>
    </w:div>
    <w:div w:id="748190724">
      <w:bodyDiv w:val="1"/>
      <w:marLeft w:val="0"/>
      <w:marRight w:val="0"/>
      <w:marTop w:val="0"/>
      <w:marBottom w:val="0"/>
      <w:divBdr>
        <w:top w:val="none" w:sz="0" w:space="0" w:color="auto"/>
        <w:left w:val="none" w:sz="0" w:space="0" w:color="auto"/>
        <w:bottom w:val="none" w:sz="0" w:space="0" w:color="auto"/>
        <w:right w:val="none" w:sz="0" w:space="0" w:color="auto"/>
      </w:divBdr>
    </w:div>
    <w:div w:id="820585530">
      <w:bodyDiv w:val="1"/>
      <w:marLeft w:val="0"/>
      <w:marRight w:val="0"/>
      <w:marTop w:val="0"/>
      <w:marBottom w:val="0"/>
      <w:divBdr>
        <w:top w:val="none" w:sz="0" w:space="0" w:color="auto"/>
        <w:left w:val="none" w:sz="0" w:space="0" w:color="auto"/>
        <w:bottom w:val="none" w:sz="0" w:space="0" w:color="auto"/>
        <w:right w:val="none" w:sz="0" w:space="0" w:color="auto"/>
      </w:divBdr>
    </w:div>
    <w:div w:id="860585549">
      <w:bodyDiv w:val="1"/>
      <w:marLeft w:val="0"/>
      <w:marRight w:val="0"/>
      <w:marTop w:val="0"/>
      <w:marBottom w:val="0"/>
      <w:divBdr>
        <w:top w:val="none" w:sz="0" w:space="0" w:color="auto"/>
        <w:left w:val="none" w:sz="0" w:space="0" w:color="auto"/>
        <w:bottom w:val="none" w:sz="0" w:space="0" w:color="auto"/>
        <w:right w:val="none" w:sz="0" w:space="0" w:color="auto"/>
      </w:divBdr>
    </w:div>
    <w:div w:id="939607380">
      <w:bodyDiv w:val="1"/>
      <w:marLeft w:val="0"/>
      <w:marRight w:val="0"/>
      <w:marTop w:val="0"/>
      <w:marBottom w:val="0"/>
      <w:divBdr>
        <w:top w:val="none" w:sz="0" w:space="0" w:color="auto"/>
        <w:left w:val="none" w:sz="0" w:space="0" w:color="auto"/>
        <w:bottom w:val="none" w:sz="0" w:space="0" w:color="auto"/>
        <w:right w:val="none" w:sz="0" w:space="0" w:color="auto"/>
      </w:divBdr>
    </w:div>
    <w:div w:id="1092357790">
      <w:bodyDiv w:val="1"/>
      <w:marLeft w:val="0"/>
      <w:marRight w:val="0"/>
      <w:marTop w:val="0"/>
      <w:marBottom w:val="0"/>
      <w:divBdr>
        <w:top w:val="none" w:sz="0" w:space="0" w:color="auto"/>
        <w:left w:val="none" w:sz="0" w:space="0" w:color="auto"/>
        <w:bottom w:val="none" w:sz="0" w:space="0" w:color="auto"/>
        <w:right w:val="none" w:sz="0" w:space="0" w:color="auto"/>
      </w:divBdr>
    </w:div>
    <w:div w:id="13706414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pra.org/fr/communique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magdalena.holzer@cipra.org" TargetMode="External"/><Relationship Id="rId4" Type="http://schemas.openxmlformats.org/officeDocument/2006/relationships/settings" Target="settings.xml"/><Relationship Id="rId9" Type="http://schemas.openxmlformats.org/officeDocument/2006/relationships/hyperlink" Target="http://www.cipra.org/fr/cipra/international/projets/en-cours/tourisme-soutenable-dans-les-alpes-qui-fait-le-travail"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H:\01%20CIPRA\1.01%20CIPRA-International\1.1.10%20&#214;ffentlichkeitsarbeit\09_LeitfadenHandb&#252;cherVorlagen&#214;A\Medienarbeit\Medienmitteilungen\MM-Vorlagen\deVorlageMM-Int.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BFAB70-B64E-467F-99B6-BF3622CA0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deVorlageMM-Int</Template>
  <TotalTime>0</TotalTime>
  <Pages>2</Pages>
  <Words>650</Words>
  <Characters>4101</Characters>
  <Application>Microsoft Office Word</Application>
  <DocSecurity>0</DocSecurity>
  <Lines>34</Lines>
  <Paragraphs>9</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Manager/>
  <Company>PowerMac G5</Company>
  <LinksUpToDate>false</LinksUpToDate>
  <CharactersWithSpaces>4742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CIPRA International - Michael GAMS</dc:creator>
  <cp:keywords/>
  <dc:description/>
  <cp:lastModifiedBy>CIPRA International - Michael GAMS</cp:lastModifiedBy>
  <cp:revision>9</cp:revision>
  <cp:lastPrinted>2019-04-12T10:41:00Z</cp:lastPrinted>
  <dcterms:created xsi:type="dcterms:W3CDTF">2019-04-15T13:25:00Z</dcterms:created>
  <dcterms:modified xsi:type="dcterms:W3CDTF">2019-04-17T09:10:00Z</dcterms:modified>
  <cp:category/>
</cp:coreProperties>
</file>