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4378" w14:textId="77777777" w:rsidR="00E75EB2" w:rsidRDefault="00E75EB2" w:rsidP="00E75EB2">
      <w:pPr>
        <w:spacing w:line="360" w:lineRule="auto"/>
        <w:rPr>
          <w:sz w:val="22"/>
          <w:szCs w:val="22"/>
        </w:rPr>
      </w:pPr>
    </w:p>
    <w:p w14:paraId="7AAA2443" w14:textId="16E090F4" w:rsidR="00E75EB2" w:rsidRPr="001D621E" w:rsidRDefault="00E75EB2" w:rsidP="00E75EB2">
      <w:pPr>
        <w:pStyle w:val="MMKopfzeile"/>
        <w:rPr>
          <w:color w:val="6E6B60"/>
        </w:rPr>
      </w:pPr>
      <w:proofErr w:type="spellStart"/>
      <w:r w:rsidRPr="001D621E">
        <w:rPr>
          <w:color w:val="6E6B60"/>
        </w:rPr>
        <w:t>Schaan</w:t>
      </w:r>
      <w:proofErr w:type="spellEnd"/>
      <w:r w:rsidRPr="001D621E">
        <w:rPr>
          <w:color w:val="6E6B60"/>
        </w:rPr>
        <w:t xml:space="preserve">, </w:t>
      </w:r>
      <w:r w:rsidR="007A69B6">
        <w:rPr>
          <w:color w:val="6E6B60"/>
        </w:rPr>
        <w:fldChar w:fldCharType="begin"/>
      </w:r>
      <w:r w:rsidR="007A69B6">
        <w:rPr>
          <w:color w:val="6E6B60"/>
        </w:rPr>
        <w:instrText xml:space="preserve"> CREATEDATE  \@ "d. MMMM yyyy"  \* MERGEFORMAT </w:instrText>
      </w:r>
      <w:r w:rsidR="007A69B6">
        <w:rPr>
          <w:color w:val="6E6B60"/>
        </w:rPr>
        <w:fldChar w:fldCharType="separate"/>
      </w:r>
      <w:r w:rsidR="00AE22D4">
        <w:rPr>
          <w:noProof/>
          <w:color w:val="6E6B60"/>
        </w:rPr>
        <w:t>27</w:t>
      </w:r>
      <w:r w:rsidR="006E142A">
        <w:rPr>
          <w:noProof/>
          <w:color w:val="6E6B60"/>
        </w:rPr>
        <w:t xml:space="preserve">. </w:t>
      </w:r>
      <w:r w:rsidR="00AE22D4">
        <w:rPr>
          <w:noProof/>
          <w:color w:val="6E6B60"/>
        </w:rPr>
        <w:t>September</w:t>
      </w:r>
      <w:r w:rsidR="006E142A">
        <w:rPr>
          <w:noProof/>
          <w:color w:val="6E6B60"/>
        </w:rPr>
        <w:t xml:space="preserve"> 2019</w:t>
      </w:r>
      <w:r w:rsidR="007A69B6">
        <w:rPr>
          <w:color w:val="6E6B60"/>
        </w:rPr>
        <w:fldChar w:fldCharType="end"/>
      </w:r>
    </w:p>
    <w:p w14:paraId="6C3E1E17" w14:textId="7D42A203" w:rsidR="00E75EB2" w:rsidRPr="001D621E" w:rsidRDefault="00EE2802" w:rsidP="00E75EB2">
      <w:pPr>
        <w:pStyle w:val="MMKopfzeile"/>
        <w:rPr>
          <w:color w:val="6E6B60"/>
        </w:rPr>
      </w:pPr>
      <w:r>
        <w:rPr>
          <w:color w:val="6E6B60"/>
        </w:rPr>
        <w:t>Medienmitteilung zu</w:t>
      </w:r>
      <w:r w:rsidR="00AE22D4">
        <w:rPr>
          <w:color w:val="6E6B60"/>
        </w:rPr>
        <w:t>m Klimastreik und</w:t>
      </w:r>
      <w:r>
        <w:rPr>
          <w:color w:val="6E6B60"/>
        </w:rPr>
        <w:t xml:space="preserve"> «Youth Alpine Interrail»</w:t>
      </w:r>
      <w:bookmarkStart w:id="0" w:name="_GoBack"/>
      <w:bookmarkEnd w:id="0"/>
    </w:p>
    <w:p w14:paraId="14A109E9" w14:textId="77777777" w:rsidR="00AE22D4" w:rsidRPr="00AE22D4" w:rsidRDefault="00AE22D4" w:rsidP="00AE22D4">
      <w:pPr>
        <w:pStyle w:val="MMText"/>
        <w:rPr>
          <w:b/>
          <w:color w:val="A2BF2F"/>
          <w:sz w:val="28"/>
          <w:szCs w:val="28"/>
          <w:lang w:val="de-LI"/>
        </w:rPr>
      </w:pPr>
      <w:r w:rsidRPr="00AE22D4">
        <w:rPr>
          <w:b/>
          <w:color w:val="A2BF2F"/>
          <w:sz w:val="28"/>
          <w:szCs w:val="28"/>
          <w:lang w:val="de-LI"/>
        </w:rPr>
        <w:t>Junge streiken für Klima- und Alpenschutz</w:t>
      </w:r>
    </w:p>
    <w:p w14:paraId="00C7660B" w14:textId="77777777" w:rsidR="00AE22D4" w:rsidRPr="00AE22D4" w:rsidRDefault="00AE22D4" w:rsidP="00AE22D4">
      <w:pPr>
        <w:pStyle w:val="MMText"/>
        <w:rPr>
          <w:b/>
          <w:lang w:val="de-LI"/>
        </w:rPr>
      </w:pPr>
      <w:r w:rsidRPr="00AE22D4">
        <w:rPr>
          <w:b/>
          <w:lang w:val="de-LI"/>
        </w:rPr>
        <w:t>Die Jugend fordert ihre Zukunft ein: Heute, am 27. September streiken tausende Schülerinnen und Schüler auf der ganzen Welt für mehr Klimaschutz. CIPRA International unterstützt den Aufruf und präsentiert die Ergebnisse des «Youth Alpine Interrail» Projekts.</w:t>
      </w:r>
    </w:p>
    <w:p w14:paraId="10CE20FF" w14:textId="77777777" w:rsidR="00AE22D4" w:rsidRPr="00AE22D4" w:rsidRDefault="00AE22D4" w:rsidP="00AE22D4">
      <w:pPr>
        <w:pStyle w:val="MMText"/>
        <w:rPr>
          <w:lang w:val="de-LI"/>
        </w:rPr>
      </w:pPr>
      <w:r w:rsidRPr="00AE22D4">
        <w:rPr>
          <w:lang w:val="de-LI"/>
        </w:rPr>
        <w:t xml:space="preserve">Es gibt keinen Planeten B; Verändert das System, nicht das Klima; Klimaschutz jetzt! Am 27. September 2019 gehen weltweit tausende junge Menschen auf die Strasse, um für eine lebenswerte Zukunft zu streiken. Was mit dem Protest der sechzehnjährigen Greta </w:t>
      </w:r>
      <w:proofErr w:type="spellStart"/>
      <w:r w:rsidRPr="00AE22D4">
        <w:rPr>
          <w:lang w:val="de-LI"/>
        </w:rPr>
        <w:t>Thunberg</w:t>
      </w:r>
      <w:proofErr w:type="spellEnd"/>
      <w:r w:rsidRPr="00AE22D4">
        <w:rPr>
          <w:lang w:val="de-LI"/>
        </w:rPr>
        <w:t xml:space="preserve"> vor dem schwedischen Parlament begann, geht um die Welt. Zürich/CH, Turin/I, Nova Gorica/</w:t>
      </w:r>
      <w:proofErr w:type="spellStart"/>
      <w:r w:rsidRPr="00AE22D4">
        <w:rPr>
          <w:lang w:val="de-LI"/>
        </w:rPr>
        <w:t>Sl</w:t>
      </w:r>
      <w:proofErr w:type="spellEnd"/>
      <w:r w:rsidRPr="00AE22D4">
        <w:rPr>
          <w:lang w:val="de-LI"/>
        </w:rPr>
        <w:t xml:space="preserve"> oder Bregenz/A: Auch in den Alpen demonstrieren Schülerinnen und Schüler für mehr Klimaschutz. </w:t>
      </w:r>
    </w:p>
    <w:p w14:paraId="4ED49367" w14:textId="09EA283C" w:rsidR="00AE22D4" w:rsidRPr="00AE22D4" w:rsidRDefault="00AE22D4" w:rsidP="00AE22D4">
      <w:pPr>
        <w:pStyle w:val="MMText"/>
        <w:rPr>
          <w:lang w:val="de-LI"/>
        </w:rPr>
      </w:pPr>
      <w:r w:rsidRPr="00AE22D4">
        <w:rPr>
          <w:lang w:val="de-LI"/>
        </w:rPr>
        <w:t>«Die Klimaerwärmung wird zur Überlebensfrage für die Bevölkerung in den Alpen, die Temperaturen steigen hier doppelt so schnell wie im globalen Durchschnitt. Es ist daher selbstverständlich, dass die CIPRA als Alpenschutzorganisation di</w:t>
      </w:r>
      <w:r>
        <w:rPr>
          <w:lang w:val="de-LI"/>
        </w:rPr>
        <w:t>e Klimastreikenden unterstützt</w:t>
      </w:r>
      <w:r w:rsidRPr="00AE22D4">
        <w:rPr>
          <w:lang w:val="de-LI"/>
        </w:rPr>
        <w:t>», betont Kaspar Schuler, Co-Geschäftsführer von CIPRA International.</w:t>
      </w:r>
    </w:p>
    <w:p w14:paraId="4C27BC2C" w14:textId="4C165343" w:rsidR="00AE22D4" w:rsidRPr="00AE22D4" w:rsidRDefault="00AE22D4" w:rsidP="00AE22D4">
      <w:pPr>
        <w:pStyle w:val="MMText"/>
        <w:rPr>
          <w:lang w:val="de-LI"/>
        </w:rPr>
      </w:pPr>
      <w:r w:rsidRPr="00AE22D4">
        <w:rPr>
          <w:lang w:val="de-LI"/>
        </w:rPr>
        <w:t xml:space="preserve">Der Weltklimarat IPCC fordert in seinem am Mittwoch erschienen Bericht, dass der CO2 Ausstoss drastisch gesenkt werden müsse. </w:t>
      </w:r>
      <w:r>
        <w:rPr>
          <w:lang w:val="de-LI"/>
        </w:rPr>
        <w:t>Einen grossen Anteil an den CO</w:t>
      </w:r>
      <w:r w:rsidRPr="00AE22D4">
        <w:rPr>
          <w:lang w:val="de-LI"/>
        </w:rPr>
        <w:t xml:space="preserve">2-Emissionen hat die Mobilität, daher ist ein Umstieg auf nachhaltige Verkehrsmittel dringend geboten. Als Lösungsvorschlag präsentieren heute in Bern junge Erwachsene ihre Erfahrungen aus dem «Youth Alpine Interrail»-Projekt von CIPRA International. Während des Sommers sind sie mit Bus und Bahn klimafreundlich durch die Alpen gereist. Sie erlebten eine begeisternde Zeit im Alpenraum, doch auch mangelhafte Verbindungen in die Seitentäler und eine Bevorteilung des Privatverkehrs. </w:t>
      </w:r>
      <w:r w:rsidRPr="00AE22D4">
        <w:rPr>
          <w:lang w:val="de-AT"/>
        </w:rPr>
        <w:t xml:space="preserve">Die jungen Reisenden fordern eine Umkehr dieser Missverhältnisse. </w:t>
      </w:r>
      <w:r w:rsidRPr="00AE22D4">
        <w:rPr>
          <w:lang w:val="de-LI"/>
        </w:rPr>
        <w:t>Am Samstag schliessen sie sich ausserdem der nationalen Klimademo des Wandels in Bern an.</w:t>
      </w:r>
    </w:p>
    <w:p w14:paraId="22148E7E" w14:textId="77777777" w:rsidR="00EE2802" w:rsidRDefault="00EE2802" w:rsidP="000D77D6">
      <w:pPr>
        <w:pStyle w:val="MMFusszeile"/>
      </w:pPr>
    </w:p>
    <w:p w14:paraId="09AB3EF5" w14:textId="77777777" w:rsidR="00E75EB2" w:rsidRPr="003407DB" w:rsidRDefault="001D621E" w:rsidP="003407DB">
      <w:pPr>
        <w:pStyle w:val="MMFusszeile"/>
        <w:spacing w:before="240" w:after="60" w:line="312" w:lineRule="auto"/>
        <w:contextualSpacing/>
        <w:rPr>
          <w:color w:val="6E6B60"/>
          <w:lang w:val="de-LI"/>
        </w:rPr>
      </w:pPr>
      <w:r w:rsidRPr="003407DB">
        <w:rPr>
          <w:color w:val="6E6B60"/>
          <w:lang w:val="de-LI"/>
        </w:rPr>
        <w:t xml:space="preserve">Diese Mitteilung und druckfähige Pressebilder stehen zum Download bereit unter: </w:t>
      </w:r>
      <w:hyperlink r:id="rId7" w:history="1">
        <w:r w:rsidR="00C8273D" w:rsidRPr="003407DB">
          <w:rPr>
            <w:color w:val="6E6B60"/>
            <w:u w:val="single"/>
            <w:lang w:val="de-LI"/>
          </w:rPr>
          <w:t>www.cipra.org/de/medienmitteilungen</w:t>
        </w:r>
      </w:hyperlink>
      <w:r w:rsidRPr="003407DB">
        <w:rPr>
          <w:color w:val="6E6B60"/>
          <w:lang w:val="de-LI"/>
        </w:rPr>
        <w:t xml:space="preserve">  </w:t>
      </w:r>
    </w:p>
    <w:p w14:paraId="60970A90" w14:textId="77777777" w:rsidR="003407DB" w:rsidRDefault="003407DB" w:rsidP="003407DB">
      <w:pPr>
        <w:pStyle w:val="MMFusszeile"/>
        <w:spacing w:before="240" w:after="60" w:line="312" w:lineRule="auto"/>
        <w:contextualSpacing/>
        <w:rPr>
          <w:color w:val="6E6B60"/>
          <w:lang w:val="de-LI"/>
        </w:rPr>
      </w:pPr>
    </w:p>
    <w:p w14:paraId="099B05EA" w14:textId="646061DB" w:rsidR="00E75EB2" w:rsidRPr="003407DB" w:rsidRDefault="00E75EB2" w:rsidP="003407DB">
      <w:pPr>
        <w:pStyle w:val="MMFusszeile"/>
        <w:spacing w:before="240" w:after="60" w:line="312" w:lineRule="auto"/>
        <w:contextualSpacing/>
        <w:rPr>
          <w:color w:val="6E6B60"/>
          <w:lang w:val="de-LI"/>
        </w:rPr>
      </w:pPr>
      <w:r w:rsidRPr="003407DB">
        <w:rPr>
          <w:color w:val="6E6B60"/>
          <w:lang w:val="de-LI"/>
        </w:rPr>
        <w:t>Rückfragen sind zu richten an:</w:t>
      </w:r>
    </w:p>
    <w:p w14:paraId="679BF9CD" w14:textId="698EB674" w:rsidR="003407DB" w:rsidRDefault="003407DB" w:rsidP="003407DB">
      <w:pPr>
        <w:pStyle w:val="MMFusszeile"/>
        <w:spacing w:before="240" w:after="60" w:line="312" w:lineRule="auto"/>
        <w:contextualSpacing/>
        <w:rPr>
          <w:color w:val="6E6B60"/>
          <w:lang w:val="de-LI"/>
        </w:rPr>
      </w:pPr>
      <w:r w:rsidRPr="003407DB">
        <w:rPr>
          <w:color w:val="6E6B60"/>
          <w:lang w:val="de-LI"/>
        </w:rPr>
        <w:t xml:space="preserve">Maya Mathias, </w:t>
      </w:r>
      <w:r>
        <w:rPr>
          <w:color w:val="6E6B60"/>
          <w:lang w:val="de-LI"/>
        </w:rPr>
        <w:t xml:space="preserve">Projektleiterin </w:t>
      </w:r>
      <w:r w:rsidRPr="003407DB">
        <w:rPr>
          <w:color w:val="6E6B60"/>
          <w:lang w:val="de-LI"/>
        </w:rPr>
        <w:t xml:space="preserve">Kommunikation CIPRA International, +423 237 53 </w:t>
      </w:r>
      <w:r>
        <w:rPr>
          <w:color w:val="6E6B60"/>
          <w:lang w:val="de-LI"/>
        </w:rPr>
        <w:t>03</w:t>
      </w:r>
      <w:r w:rsidRPr="003407DB">
        <w:rPr>
          <w:color w:val="6E6B60"/>
          <w:lang w:val="de-LI"/>
        </w:rPr>
        <w:t xml:space="preserve">, </w:t>
      </w:r>
      <w:hyperlink r:id="rId8" w:history="1">
        <w:r w:rsidR="00AE22D4" w:rsidRPr="00782460">
          <w:rPr>
            <w:rStyle w:val="Hyperlink"/>
            <w:lang w:val="de-LI"/>
          </w:rPr>
          <w:t>maya.mathias@cipra.org</w:t>
        </w:r>
      </w:hyperlink>
    </w:p>
    <w:p w14:paraId="5FB0AF63" w14:textId="77777777" w:rsidR="00AE22D4" w:rsidRPr="003407DB" w:rsidRDefault="00AE22D4" w:rsidP="003407DB">
      <w:pPr>
        <w:pStyle w:val="MMFusszeile"/>
        <w:spacing w:before="240" w:after="60" w:line="312" w:lineRule="auto"/>
        <w:contextualSpacing/>
        <w:rPr>
          <w:color w:val="6E6B60"/>
          <w:lang w:val="de-LI"/>
        </w:rPr>
      </w:pPr>
    </w:p>
    <w:p w14:paraId="54A35169" w14:textId="77777777" w:rsidR="00AE22D4" w:rsidRPr="00840A02" w:rsidRDefault="00AE22D4" w:rsidP="00AE22D4">
      <w:pPr>
        <w:shd w:val="clear" w:color="auto" w:fill="C0BDB4"/>
        <w:spacing w:after="60" w:line="280" w:lineRule="atLeast"/>
        <w:rPr>
          <w:b/>
          <w:sz w:val="20"/>
          <w:szCs w:val="20"/>
          <w:lang w:val="de-DE"/>
        </w:rPr>
      </w:pPr>
      <w:r w:rsidRPr="00840A02">
        <w:rPr>
          <w:b/>
          <w:sz w:val="20"/>
          <w:szCs w:val="20"/>
          <w:lang w:val="de-DE"/>
        </w:rPr>
        <w:t>Die CIPRA, eine vielfältige und vielgestaltige Organisation</w:t>
      </w:r>
    </w:p>
    <w:p w14:paraId="187704C9" w14:textId="77777777" w:rsidR="00AE22D4" w:rsidRPr="00840A02" w:rsidRDefault="00AE22D4" w:rsidP="00AE22D4">
      <w:pPr>
        <w:shd w:val="clear" w:color="auto" w:fill="C0BDB4"/>
        <w:spacing w:after="60" w:line="280" w:lineRule="atLeast"/>
        <w:rPr>
          <w:sz w:val="20"/>
          <w:szCs w:val="20"/>
        </w:rPr>
      </w:pPr>
      <w:r w:rsidRPr="00840A02">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p>
    <w:p w14:paraId="28FF4C1E" w14:textId="77777777" w:rsidR="00AE22D4" w:rsidRPr="00992B9C" w:rsidRDefault="00AE22D4" w:rsidP="00AE22D4">
      <w:pPr>
        <w:shd w:val="clear" w:color="auto" w:fill="C0BDB4"/>
        <w:spacing w:line="280" w:lineRule="atLeast"/>
        <w:rPr>
          <w:rStyle w:val="Hyperlink"/>
          <w:color w:val="auto"/>
          <w:sz w:val="20"/>
          <w:szCs w:val="20"/>
          <w:u w:val="none"/>
        </w:rPr>
      </w:pPr>
      <w:hyperlink r:id="rId9" w:history="1">
        <w:r w:rsidRPr="00A9248D">
          <w:rPr>
            <w:rStyle w:val="Hyperlink"/>
            <w:sz w:val="20"/>
            <w:szCs w:val="20"/>
            <w:lang w:val="it-IT"/>
          </w:rPr>
          <w:t>www.cipra.org</w:t>
        </w:r>
      </w:hyperlink>
    </w:p>
    <w:p w14:paraId="3AB69FFF" w14:textId="22FA5D0E" w:rsidR="00EE2802" w:rsidRDefault="00EE2802" w:rsidP="000D77D6">
      <w:pPr>
        <w:pStyle w:val="MMFusszeile"/>
        <w:rPr>
          <w:lang w:val="de-LI"/>
        </w:rPr>
      </w:pPr>
    </w:p>
    <w:p w14:paraId="746E206E" w14:textId="77777777" w:rsidR="008709EA" w:rsidRDefault="008709EA" w:rsidP="008709EA">
      <w:pPr>
        <w:shd w:val="clear" w:color="auto" w:fill="C0BDB4"/>
        <w:spacing w:after="60" w:line="280" w:lineRule="atLeast"/>
        <w:rPr>
          <w:b/>
          <w:sz w:val="20"/>
          <w:szCs w:val="20"/>
          <w:lang w:val="de-DE"/>
        </w:rPr>
      </w:pPr>
      <w:r>
        <w:rPr>
          <w:b/>
          <w:sz w:val="20"/>
          <w:szCs w:val="20"/>
          <w:lang w:val="de-DE"/>
        </w:rPr>
        <w:t>Youth Alpine Interrail</w:t>
      </w:r>
    </w:p>
    <w:p w14:paraId="6AEF841B" w14:textId="36117575" w:rsidR="008709EA" w:rsidRPr="008709EA" w:rsidRDefault="004546BB" w:rsidP="001F3050">
      <w:pPr>
        <w:shd w:val="clear" w:color="auto" w:fill="C0BDB4"/>
        <w:spacing w:after="60" w:line="280" w:lineRule="atLeast"/>
        <w:rPr>
          <w:b/>
          <w:sz w:val="20"/>
          <w:szCs w:val="20"/>
          <w:lang w:val="de-DE"/>
        </w:rPr>
      </w:pPr>
      <w:r>
        <w:rPr>
          <w:sz w:val="20"/>
          <w:szCs w:val="20"/>
          <w:lang w:val="de-DE"/>
        </w:rPr>
        <w:t xml:space="preserve">Die </w:t>
      </w:r>
      <w:r w:rsidRPr="004546BB">
        <w:rPr>
          <w:sz w:val="20"/>
          <w:szCs w:val="20"/>
          <w:lang w:val="de-DE"/>
        </w:rPr>
        <w:t>Alpen nachhaltig entdecken, Landschaft bewusst wahrnehmen und eine Beziehung zu Land und Leute entwickeln</w:t>
      </w:r>
      <w:r>
        <w:rPr>
          <w:sz w:val="20"/>
          <w:szCs w:val="20"/>
          <w:lang w:val="de-DE"/>
        </w:rPr>
        <w:t xml:space="preserve">: </w:t>
      </w:r>
      <w:r w:rsidR="008709EA" w:rsidRPr="00D240FB">
        <w:rPr>
          <w:sz w:val="20"/>
          <w:szCs w:val="20"/>
          <w:lang w:val="de-DE"/>
        </w:rPr>
        <w:t xml:space="preserve">«Youth Alpine Interrail» ermöglicht 100 Jugendlichen </w:t>
      </w:r>
      <w:r w:rsidR="00CF31F3">
        <w:rPr>
          <w:sz w:val="20"/>
          <w:szCs w:val="20"/>
          <w:lang w:val="de-DE"/>
        </w:rPr>
        <w:t>ab</w:t>
      </w:r>
      <w:r w:rsidR="00C7571A" w:rsidRPr="00D240FB">
        <w:rPr>
          <w:sz w:val="20"/>
          <w:szCs w:val="20"/>
          <w:lang w:val="de-DE"/>
        </w:rPr>
        <w:t xml:space="preserve"> 50 Euro </w:t>
      </w:r>
      <w:r w:rsidR="008709EA" w:rsidRPr="00D240FB">
        <w:rPr>
          <w:sz w:val="20"/>
          <w:szCs w:val="20"/>
          <w:lang w:val="de-DE"/>
        </w:rPr>
        <w:t>im Alter von 16 - 27 Jahren innerhalb eines Monats an sieben Tagen nachhal</w:t>
      </w:r>
      <w:r w:rsidR="00C7571A">
        <w:rPr>
          <w:sz w:val="20"/>
          <w:szCs w:val="20"/>
          <w:lang w:val="de-DE"/>
        </w:rPr>
        <w:t xml:space="preserve">tig durch die Alpen zu reisen. </w:t>
      </w:r>
      <w:r w:rsidR="00391049" w:rsidRPr="00391049">
        <w:rPr>
          <w:sz w:val="20"/>
          <w:szCs w:val="20"/>
        </w:rPr>
        <w:t>Youth Alpine Interrail ist ein Projekt des CIPRA-Jugendb</w:t>
      </w:r>
      <w:r w:rsidR="00637C0E">
        <w:rPr>
          <w:sz w:val="20"/>
          <w:szCs w:val="20"/>
        </w:rPr>
        <w:t xml:space="preserve">eirats und CIPRA International und </w:t>
      </w:r>
      <w:r w:rsidR="00391049" w:rsidRPr="00391049">
        <w:rPr>
          <w:sz w:val="20"/>
          <w:szCs w:val="20"/>
        </w:rPr>
        <w:t xml:space="preserve">wird gefördert von den Unterzeichnerstaaten der Alpenkonvention. Es wird finanziell unterstützt vom </w:t>
      </w:r>
      <w:r w:rsidR="00637C0E">
        <w:rPr>
          <w:sz w:val="20"/>
          <w:szCs w:val="20"/>
        </w:rPr>
        <w:t xml:space="preserve">Schweizer </w:t>
      </w:r>
      <w:r w:rsidR="00391049" w:rsidRPr="00391049">
        <w:rPr>
          <w:sz w:val="20"/>
          <w:szCs w:val="20"/>
        </w:rPr>
        <w:t xml:space="preserve">Bundesamt für Raumentwicklung, der RHW-Stiftung, dem Österreichischen Ministerium für Nachhaltigkeit und Tourismus, dem Liechtensteinischen Amt für Umwelt und dem Deutschen Bundesministerium für Umwelt, Naturschutz und nukleare Sicherheit. </w:t>
      </w:r>
      <w:r w:rsidR="0037155C">
        <w:rPr>
          <w:sz w:val="20"/>
          <w:szCs w:val="20"/>
          <w:lang w:val="de-DE"/>
        </w:rPr>
        <w:t>Bewerbung</w:t>
      </w:r>
      <w:r w:rsidR="00C7571A" w:rsidRPr="00D240FB">
        <w:rPr>
          <w:sz w:val="20"/>
          <w:szCs w:val="20"/>
          <w:lang w:val="de-DE"/>
        </w:rPr>
        <w:t xml:space="preserve"> </w:t>
      </w:r>
      <w:r w:rsidR="00C7571A">
        <w:rPr>
          <w:sz w:val="20"/>
          <w:szCs w:val="20"/>
          <w:lang w:val="de-DE"/>
        </w:rPr>
        <w:t xml:space="preserve">bis zum </w:t>
      </w:r>
      <w:r w:rsidR="000B01E8">
        <w:rPr>
          <w:sz w:val="20"/>
          <w:szCs w:val="20"/>
          <w:lang w:val="de-DE"/>
        </w:rPr>
        <w:t>1</w:t>
      </w:r>
      <w:r w:rsidR="00A5386E">
        <w:rPr>
          <w:sz w:val="20"/>
          <w:szCs w:val="20"/>
          <w:lang w:val="de-DE"/>
        </w:rPr>
        <w:t>7</w:t>
      </w:r>
      <w:r w:rsidR="00C7571A">
        <w:rPr>
          <w:sz w:val="20"/>
          <w:szCs w:val="20"/>
          <w:lang w:val="de-DE"/>
        </w:rPr>
        <w:t xml:space="preserve">. </w:t>
      </w:r>
      <w:r w:rsidR="00A5386E">
        <w:rPr>
          <w:sz w:val="20"/>
          <w:szCs w:val="20"/>
          <w:lang w:val="de-DE"/>
        </w:rPr>
        <w:t>April</w:t>
      </w:r>
      <w:r w:rsidR="00C7571A">
        <w:rPr>
          <w:sz w:val="20"/>
          <w:szCs w:val="20"/>
          <w:lang w:val="de-DE"/>
        </w:rPr>
        <w:t>:</w:t>
      </w:r>
      <w:r w:rsidR="00C7571A" w:rsidRPr="00D240FB">
        <w:rPr>
          <w:sz w:val="20"/>
          <w:szCs w:val="20"/>
          <w:lang w:val="de-DE"/>
        </w:rPr>
        <w:t xml:space="preserve"> </w:t>
      </w:r>
      <w:hyperlink r:id="rId10" w:history="1">
        <w:r w:rsidR="001F3050" w:rsidRPr="00F75960">
          <w:rPr>
            <w:rStyle w:val="Hyperlink"/>
            <w:sz w:val="20"/>
            <w:szCs w:val="20"/>
            <w:lang w:val="it-IT"/>
          </w:rPr>
          <w:t>www.yoalin.org</w:t>
        </w:r>
      </w:hyperlink>
    </w:p>
    <w:p w14:paraId="01ABF873" w14:textId="77777777" w:rsidR="00EE2802" w:rsidRPr="00F75960" w:rsidRDefault="00EE2802" w:rsidP="000D77D6">
      <w:pPr>
        <w:pStyle w:val="MMFusszeile"/>
      </w:pPr>
    </w:p>
    <w:p w14:paraId="0F851885" w14:textId="77777777" w:rsidR="00AE22D4" w:rsidRPr="00992B9C" w:rsidRDefault="00AE22D4" w:rsidP="00AE22D4">
      <w:pPr>
        <w:spacing w:line="280" w:lineRule="atLeast"/>
        <w:rPr>
          <w:rStyle w:val="Hyperlink"/>
          <w:color w:val="auto"/>
          <w:sz w:val="20"/>
          <w:szCs w:val="20"/>
          <w:u w:val="none"/>
        </w:rPr>
      </w:pPr>
    </w:p>
    <w:sectPr w:rsidR="00AE22D4" w:rsidRPr="00992B9C"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84BA" w14:textId="77777777" w:rsidR="00C60F2B" w:rsidRDefault="00C60F2B">
      <w:r>
        <w:separator/>
      </w:r>
    </w:p>
  </w:endnote>
  <w:endnote w:type="continuationSeparator" w:id="0">
    <w:p w14:paraId="58B70581" w14:textId="77777777" w:rsidR="00C60F2B" w:rsidRDefault="00C6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NeueLTStd-Lt">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F58F" w14:textId="77777777" w:rsidR="00E40386" w:rsidRDefault="00E40386" w:rsidP="00D56B60">
    <w:pPr>
      <w:framePr w:wrap="around" w:vAnchor="text" w:hAnchor="margin" w:y="1"/>
    </w:pPr>
    <w:r>
      <w:fldChar w:fldCharType="begin"/>
    </w:r>
    <w:r>
      <w:instrText xml:space="preserve">PAGE  </w:instrText>
    </w:r>
    <w:r>
      <w:fldChar w:fldCharType="end"/>
    </w:r>
  </w:p>
  <w:p w14:paraId="10E8140B"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A274"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D73C"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3F58F21D"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06C2" w14:textId="77777777" w:rsidR="00C60F2B" w:rsidRDefault="00C60F2B">
      <w:r>
        <w:separator/>
      </w:r>
    </w:p>
  </w:footnote>
  <w:footnote w:type="continuationSeparator" w:id="0">
    <w:p w14:paraId="0443D2DF" w14:textId="77777777" w:rsidR="00C60F2B" w:rsidRDefault="00C60F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BCEB" w14:textId="77777777" w:rsidR="00E40386" w:rsidRDefault="00E40386">
    <w:r>
      <w:rPr>
        <w:noProof/>
        <w:lang w:val="de-LI" w:eastAsia="de-LI"/>
      </w:rPr>
      <w:drawing>
        <wp:anchor distT="0" distB="0" distL="114300" distR="114300" simplePos="0" relativeHeight="251664384" behindDoc="1" locked="0" layoutInCell="1" allowOverlap="1" wp14:anchorId="19BC1F5E" wp14:editId="610C1743">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BDD7" w14:textId="1AFD4A50" w:rsidR="00E40386" w:rsidRDefault="00E40386">
    <w:r>
      <w:rPr>
        <w:noProof/>
        <w:lang w:val="de-LI" w:eastAsia="de-LI"/>
      </w:rPr>
      <w:drawing>
        <wp:anchor distT="0" distB="0" distL="114300" distR="114300" simplePos="0" relativeHeight="251663360" behindDoc="1" locked="0" layoutInCell="1" allowOverlap="1" wp14:anchorId="617AF784" wp14:editId="0218AC65">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02"/>
    <w:rsid w:val="0002255B"/>
    <w:rsid w:val="00033353"/>
    <w:rsid w:val="00045798"/>
    <w:rsid w:val="00050F9F"/>
    <w:rsid w:val="00065831"/>
    <w:rsid w:val="00084005"/>
    <w:rsid w:val="000B01E8"/>
    <w:rsid w:val="000C6DCC"/>
    <w:rsid w:val="000D09C7"/>
    <w:rsid w:val="000D77D6"/>
    <w:rsid w:val="000E3C6B"/>
    <w:rsid w:val="001041DB"/>
    <w:rsid w:val="001057FE"/>
    <w:rsid w:val="00140A4E"/>
    <w:rsid w:val="00172122"/>
    <w:rsid w:val="00176174"/>
    <w:rsid w:val="001D3169"/>
    <w:rsid w:val="001D621E"/>
    <w:rsid w:val="001F3050"/>
    <w:rsid w:val="001F326A"/>
    <w:rsid w:val="002207AB"/>
    <w:rsid w:val="00233E32"/>
    <w:rsid w:val="00244BAC"/>
    <w:rsid w:val="00245335"/>
    <w:rsid w:val="00257403"/>
    <w:rsid w:val="00263439"/>
    <w:rsid w:val="0028641B"/>
    <w:rsid w:val="002D5D20"/>
    <w:rsid w:val="002D6541"/>
    <w:rsid w:val="003257A3"/>
    <w:rsid w:val="003407DB"/>
    <w:rsid w:val="00344C5B"/>
    <w:rsid w:val="00353D4C"/>
    <w:rsid w:val="00354335"/>
    <w:rsid w:val="00360AAB"/>
    <w:rsid w:val="003639CB"/>
    <w:rsid w:val="0037155C"/>
    <w:rsid w:val="003761FC"/>
    <w:rsid w:val="00391049"/>
    <w:rsid w:val="003C7913"/>
    <w:rsid w:val="003E3FC9"/>
    <w:rsid w:val="0040247E"/>
    <w:rsid w:val="00411840"/>
    <w:rsid w:val="004546BB"/>
    <w:rsid w:val="00462118"/>
    <w:rsid w:val="00463103"/>
    <w:rsid w:val="00476BBF"/>
    <w:rsid w:val="004A58A3"/>
    <w:rsid w:val="004B563F"/>
    <w:rsid w:val="004C561E"/>
    <w:rsid w:val="00502650"/>
    <w:rsid w:val="00507ED5"/>
    <w:rsid w:val="00512335"/>
    <w:rsid w:val="0052111A"/>
    <w:rsid w:val="00533351"/>
    <w:rsid w:val="005C4615"/>
    <w:rsid w:val="005C7250"/>
    <w:rsid w:val="005F0F9B"/>
    <w:rsid w:val="00636A0C"/>
    <w:rsid w:val="00637C0E"/>
    <w:rsid w:val="00650A26"/>
    <w:rsid w:val="0066627A"/>
    <w:rsid w:val="00671081"/>
    <w:rsid w:val="006E142A"/>
    <w:rsid w:val="006F37EF"/>
    <w:rsid w:val="006F5CF9"/>
    <w:rsid w:val="007104A1"/>
    <w:rsid w:val="00721DB7"/>
    <w:rsid w:val="00771F2B"/>
    <w:rsid w:val="007A055F"/>
    <w:rsid w:val="007A69B6"/>
    <w:rsid w:val="007B069D"/>
    <w:rsid w:val="007B18CF"/>
    <w:rsid w:val="007D2A40"/>
    <w:rsid w:val="007E03AF"/>
    <w:rsid w:val="007E5DBB"/>
    <w:rsid w:val="008014D1"/>
    <w:rsid w:val="0080270E"/>
    <w:rsid w:val="00813249"/>
    <w:rsid w:val="00840A02"/>
    <w:rsid w:val="00850B1F"/>
    <w:rsid w:val="008709EA"/>
    <w:rsid w:val="0087110B"/>
    <w:rsid w:val="00890BD2"/>
    <w:rsid w:val="008E493D"/>
    <w:rsid w:val="008E5038"/>
    <w:rsid w:val="008F77F5"/>
    <w:rsid w:val="00932D66"/>
    <w:rsid w:val="0093344E"/>
    <w:rsid w:val="009338AD"/>
    <w:rsid w:val="0094034C"/>
    <w:rsid w:val="00950F47"/>
    <w:rsid w:val="00973BA4"/>
    <w:rsid w:val="00992B9C"/>
    <w:rsid w:val="009A6532"/>
    <w:rsid w:val="009D6EA3"/>
    <w:rsid w:val="009F325B"/>
    <w:rsid w:val="009F6030"/>
    <w:rsid w:val="00A37DA1"/>
    <w:rsid w:val="00A46B46"/>
    <w:rsid w:val="00A5386E"/>
    <w:rsid w:val="00A81892"/>
    <w:rsid w:val="00A871EA"/>
    <w:rsid w:val="00AE222F"/>
    <w:rsid w:val="00AE22D4"/>
    <w:rsid w:val="00B13F66"/>
    <w:rsid w:val="00B53307"/>
    <w:rsid w:val="00B64322"/>
    <w:rsid w:val="00B76E29"/>
    <w:rsid w:val="00B823F3"/>
    <w:rsid w:val="00B832E6"/>
    <w:rsid w:val="00BC7FB3"/>
    <w:rsid w:val="00BF7ACB"/>
    <w:rsid w:val="00C07C79"/>
    <w:rsid w:val="00C13854"/>
    <w:rsid w:val="00C16D1A"/>
    <w:rsid w:val="00C337CB"/>
    <w:rsid w:val="00C60F2B"/>
    <w:rsid w:val="00C7571A"/>
    <w:rsid w:val="00C8273D"/>
    <w:rsid w:val="00C9103B"/>
    <w:rsid w:val="00C9277E"/>
    <w:rsid w:val="00C94246"/>
    <w:rsid w:val="00CA1414"/>
    <w:rsid w:val="00CB632A"/>
    <w:rsid w:val="00CF31F3"/>
    <w:rsid w:val="00D240FB"/>
    <w:rsid w:val="00D277B4"/>
    <w:rsid w:val="00D56B60"/>
    <w:rsid w:val="00D723C3"/>
    <w:rsid w:val="00D92ED8"/>
    <w:rsid w:val="00DA72F7"/>
    <w:rsid w:val="00DE5CB4"/>
    <w:rsid w:val="00DF425B"/>
    <w:rsid w:val="00E07C0E"/>
    <w:rsid w:val="00E15A8F"/>
    <w:rsid w:val="00E15EF3"/>
    <w:rsid w:val="00E2279A"/>
    <w:rsid w:val="00E26D2F"/>
    <w:rsid w:val="00E40386"/>
    <w:rsid w:val="00E67ADA"/>
    <w:rsid w:val="00E75EB2"/>
    <w:rsid w:val="00E85CD0"/>
    <w:rsid w:val="00EA425B"/>
    <w:rsid w:val="00EB6ECC"/>
    <w:rsid w:val="00ED0DB7"/>
    <w:rsid w:val="00EE1365"/>
    <w:rsid w:val="00EE2802"/>
    <w:rsid w:val="00EF077D"/>
    <w:rsid w:val="00F004A2"/>
    <w:rsid w:val="00F0743E"/>
    <w:rsid w:val="00F16B77"/>
    <w:rsid w:val="00F514FA"/>
    <w:rsid w:val="00F523C0"/>
    <w:rsid w:val="00F54F97"/>
    <w:rsid w:val="00F75960"/>
    <w:rsid w:val="00FB68A3"/>
    <w:rsid w:val="00FC4CD2"/>
    <w:rsid w:val="00FD358B"/>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580789"/>
  <w15:docId w15:val="{8BC1BA1A-A355-4660-9F43-D84DD1D5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4">
    <w:name w:val="heading 4"/>
    <w:basedOn w:val="Standard"/>
    <w:next w:val="Standard"/>
    <w:link w:val="berschrift4Zchn"/>
    <w:rsid w:val="000333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0D77D6"/>
    <w:pPr>
      <w:spacing w:before="120" w:after="120" w:line="360" w:lineRule="auto"/>
    </w:pPr>
    <w:rPr>
      <w:sz w:val="22"/>
      <w:szCs w:val="22"/>
    </w:rPr>
  </w:style>
  <w:style w:type="paragraph" w:customStyle="1" w:styleId="MMZwischentitel">
    <w:name w:val="MM Zwischentitel"/>
    <w:basedOn w:val="MMText"/>
    <w:next w:val="MMText"/>
    <w:autoRedefine/>
    <w:rsid w:val="00E75EB2"/>
    <w:pPr>
      <w:spacing w:before="240"/>
    </w:pPr>
    <w:rPr>
      <w:b/>
    </w:rPr>
  </w:style>
  <w:style w:type="paragraph" w:customStyle="1" w:styleId="MMFusszeile">
    <w:name w:val="MM Fusszeile"/>
    <w:basedOn w:val="MMText"/>
    <w:autoRedefine/>
    <w:rsid w:val="00E75EB2"/>
    <w:pPr>
      <w:spacing w:line="240" w:lineRule="auto"/>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berschrift4Zchn">
    <w:name w:val="Überschrift 4 Zchn"/>
    <w:basedOn w:val="Absatz-Standardschriftart"/>
    <w:link w:val="berschrift4"/>
    <w:rsid w:val="00033353"/>
    <w:rPr>
      <w:rFonts w:asciiTheme="majorHAnsi" w:eastAsiaTheme="majorEastAsia" w:hAnsiTheme="majorHAnsi" w:cstheme="majorBidi"/>
      <w:i/>
      <w:iCs/>
      <w:color w:val="365F91" w:themeColor="accent1" w:themeShade="BF"/>
      <w:lang w:val="de-CH"/>
    </w:rPr>
  </w:style>
  <w:style w:type="character" w:styleId="BesuchterLink">
    <w:name w:val="FollowedHyperlink"/>
    <w:basedOn w:val="Absatz-Standardschriftart"/>
    <w:semiHidden/>
    <w:unhideWhenUsed/>
    <w:rsid w:val="001F3050"/>
    <w:rPr>
      <w:color w:val="800080" w:themeColor="followedHyperlink"/>
      <w:u w:val="single"/>
    </w:rPr>
  </w:style>
  <w:style w:type="character" w:styleId="Kommentarzeichen">
    <w:name w:val="annotation reference"/>
    <w:basedOn w:val="Absatz-Standardschriftart"/>
    <w:semiHidden/>
    <w:unhideWhenUsed/>
    <w:rsid w:val="000D77D6"/>
    <w:rPr>
      <w:sz w:val="16"/>
      <w:szCs w:val="16"/>
    </w:rPr>
  </w:style>
  <w:style w:type="paragraph" w:styleId="Kommentartext">
    <w:name w:val="annotation text"/>
    <w:basedOn w:val="Standard"/>
    <w:link w:val="KommentartextZchn"/>
    <w:semiHidden/>
    <w:unhideWhenUsed/>
    <w:rsid w:val="000D77D6"/>
    <w:rPr>
      <w:sz w:val="20"/>
      <w:szCs w:val="20"/>
    </w:rPr>
  </w:style>
  <w:style w:type="character" w:customStyle="1" w:styleId="KommentartextZchn">
    <w:name w:val="Kommentartext Zchn"/>
    <w:basedOn w:val="Absatz-Standardschriftart"/>
    <w:link w:val="Kommentartext"/>
    <w:semiHidden/>
    <w:rsid w:val="000D77D6"/>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0D77D6"/>
    <w:rPr>
      <w:b/>
      <w:bCs/>
    </w:rPr>
  </w:style>
  <w:style w:type="character" w:customStyle="1" w:styleId="KommentarthemaZchn">
    <w:name w:val="Kommentarthema Zchn"/>
    <w:basedOn w:val="KommentartextZchn"/>
    <w:link w:val="Kommentarthema"/>
    <w:semiHidden/>
    <w:rsid w:val="000D77D6"/>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0D77D6"/>
    <w:rPr>
      <w:rFonts w:ascii="Segoe UI" w:hAnsi="Segoe UI" w:cs="Segoe UI"/>
      <w:sz w:val="18"/>
      <w:szCs w:val="18"/>
    </w:rPr>
  </w:style>
  <w:style w:type="character" w:customStyle="1" w:styleId="SprechblasentextZchn">
    <w:name w:val="Sprechblasentext Zchn"/>
    <w:basedOn w:val="Absatz-Standardschriftart"/>
    <w:link w:val="Sprechblasentext"/>
    <w:semiHidden/>
    <w:rsid w:val="000D77D6"/>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4906">
      <w:bodyDiv w:val="1"/>
      <w:marLeft w:val="0"/>
      <w:marRight w:val="0"/>
      <w:marTop w:val="0"/>
      <w:marBottom w:val="0"/>
      <w:divBdr>
        <w:top w:val="none" w:sz="0" w:space="0" w:color="auto"/>
        <w:left w:val="none" w:sz="0" w:space="0" w:color="auto"/>
        <w:bottom w:val="none" w:sz="0" w:space="0" w:color="auto"/>
        <w:right w:val="none" w:sz="0" w:space="0" w:color="auto"/>
      </w:divBdr>
    </w:div>
    <w:div w:id="794367621">
      <w:bodyDiv w:val="1"/>
      <w:marLeft w:val="0"/>
      <w:marRight w:val="0"/>
      <w:marTop w:val="0"/>
      <w:marBottom w:val="0"/>
      <w:divBdr>
        <w:top w:val="none" w:sz="0" w:space="0" w:color="auto"/>
        <w:left w:val="none" w:sz="0" w:space="0" w:color="auto"/>
        <w:bottom w:val="none" w:sz="0" w:space="0" w:color="auto"/>
        <w:right w:val="none" w:sz="0" w:space="0" w:color="auto"/>
      </w:divBdr>
    </w:div>
    <w:div w:id="998268560">
      <w:bodyDiv w:val="1"/>
      <w:marLeft w:val="0"/>
      <w:marRight w:val="0"/>
      <w:marTop w:val="0"/>
      <w:marBottom w:val="0"/>
      <w:divBdr>
        <w:top w:val="none" w:sz="0" w:space="0" w:color="auto"/>
        <w:left w:val="none" w:sz="0" w:space="0" w:color="auto"/>
        <w:bottom w:val="none" w:sz="0" w:space="0" w:color="auto"/>
        <w:right w:val="none" w:sz="0" w:space="0" w:color="auto"/>
      </w:divBdr>
    </w:div>
    <w:div w:id="1379011745">
      <w:bodyDiv w:val="1"/>
      <w:marLeft w:val="0"/>
      <w:marRight w:val="0"/>
      <w:marTop w:val="0"/>
      <w:marBottom w:val="0"/>
      <w:divBdr>
        <w:top w:val="none" w:sz="0" w:space="0" w:color="auto"/>
        <w:left w:val="none" w:sz="0" w:space="0" w:color="auto"/>
        <w:bottom w:val="none" w:sz="0" w:space="0" w:color="auto"/>
        <w:right w:val="none" w:sz="0" w:space="0" w:color="auto"/>
      </w:divBdr>
    </w:div>
    <w:div w:id="1783307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mathias@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yoalin.org/" TargetMode="Externa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519</Words>
  <Characters>3272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Maya MATHIAS</dc:creator>
  <cp:lastModifiedBy>CIPRA International - Maya MATHIAS</cp:lastModifiedBy>
  <cp:revision>3</cp:revision>
  <cp:lastPrinted>2019-03-14T08:40:00Z</cp:lastPrinted>
  <dcterms:created xsi:type="dcterms:W3CDTF">2019-09-27T12:43:00Z</dcterms:created>
  <dcterms:modified xsi:type="dcterms:W3CDTF">2019-09-27T12:43:00Z</dcterms:modified>
</cp:coreProperties>
</file>